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1E28" w:rsidRPr="00B4774F" w:rsidRDefault="00251E28" w:rsidP="00251E28">
      <w:pPr>
        <w:spacing w:line="240" w:lineRule="auto"/>
        <w:jc w:val="center"/>
        <w:rPr>
          <w:rFonts w:ascii="Times New Roman" w:hAnsi="Times New Roman"/>
          <w:sz w:val="28"/>
          <w:szCs w:val="24"/>
        </w:rPr>
      </w:pPr>
      <w:r w:rsidRPr="00B4774F">
        <w:rPr>
          <w:rFonts w:ascii="Times New Roman" w:hAnsi="Times New Roman"/>
          <w:sz w:val="28"/>
          <w:szCs w:val="24"/>
        </w:rPr>
        <w:t>Областное государственное бюджетное   профессиональное образовательное учреждение  «Смоленская академия  профессионального образования» (ОГБПОУ СмолАПО  )</w:t>
      </w:r>
    </w:p>
    <w:p w:rsidR="00251E28" w:rsidRDefault="00251E28" w:rsidP="00251E28">
      <w:pPr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</w:p>
    <w:p w:rsidR="00251E28" w:rsidRPr="001F591B" w:rsidRDefault="00251E28" w:rsidP="00251E28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251E28" w:rsidRPr="0087285E" w:rsidRDefault="00251E28" w:rsidP="00251E28">
      <w:pPr>
        <w:jc w:val="right"/>
        <w:rPr>
          <w:rFonts w:ascii="Times New Roman" w:hAnsi="Times New Roman"/>
          <w:bCs/>
          <w:sz w:val="28"/>
          <w:szCs w:val="28"/>
        </w:rPr>
      </w:pPr>
      <w:r w:rsidRPr="0087285E">
        <w:rPr>
          <w:rFonts w:ascii="Times New Roman" w:hAnsi="Times New Roman"/>
          <w:bCs/>
          <w:sz w:val="28"/>
          <w:szCs w:val="28"/>
        </w:rPr>
        <w:t>Утверждаю</w:t>
      </w:r>
    </w:p>
    <w:p w:rsidR="00251E28" w:rsidRPr="0087285E" w:rsidRDefault="00251E28" w:rsidP="00251E28">
      <w:pPr>
        <w:jc w:val="right"/>
        <w:rPr>
          <w:rFonts w:ascii="Times New Roman" w:hAnsi="Times New Roman"/>
          <w:bCs/>
          <w:sz w:val="28"/>
          <w:szCs w:val="28"/>
        </w:rPr>
      </w:pPr>
      <w:r w:rsidRPr="0087285E">
        <w:rPr>
          <w:rFonts w:ascii="Times New Roman" w:hAnsi="Times New Roman"/>
          <w:bCs/>
          <w:sz w:val="28"/>
          <w:szCs w:val="28"/>
        </w:rPr>
        <w:t>Зам. директора по УМР</w:t>
      </w:r>
    </w:p>
    <w:p w:rsidR="00251E28" w:rsidRPr="0087285E" w:rsidRDefault="00251E28" w:rsidP="00251E28">
      <w:pPr>
        <w:jc w:val="right"/>
        <w:rPr>
          <w:rFonts w:ascii="Times New Roman" w:hAnsi="Times New Roman"/>
          <w:bCs/>
          <w:sz w:val="28"/>
          <w:szCs w:val="28"/>
        </w:rPr>
      </w:pPr>
      <w:r w:rsidRPr="0087285E">
        <w:rPr>
          <w:rFonts w:ascii="Times New Roman" w:hAnsi="Times New Roman"/>
          <w:bCs/>
          <w:sz w:val="28"/>
          <w:szCs w:val="28"/>
        </w:rPr>
        <w:t>_____________Н.В.Судденкова</w:t>
      </w:r>
    </w:p>
    <w:p w:rsidR="00251E28" w:rsidRPr="0087285E" w:rsidRDefault="00251E28" w:rsidP="00251E28">
      <w:pPr>
        <w:jc w:val="right"/>
        <w:rPr>
          <w:rFonts w:ascii="Times New Roman" w:hAnsi="Times New Roman"/>
          <w:bCs/>
          <w:sz w:val="28"/>
          <w:szCs w:val="28"/>
        </w:rPr>
      </w:pPr>
    </w:p>
    <w:p w:rsidR="00251E28" w:rsidRPr="001F591B" w:rsidRDefault="00251E28" w:rsidP="00251E28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Комплект</w:t>
      </w:r>
    </w:p>
    <w:p w:rsidR="00251E28" w:rsidRDefault="00251E28" w:rsidP="00251E28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контрольно-измерительныхматериалов</w:t>
      </w:r>
    </w:p>
    <w:p w:rsidR="00251E28" w:rsidRDefault="00251E28" w:rsidP="00251E28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для проведения зачета </w:t>
      </w:r>
    </w:p>
    <w:p w:rsidR="00251E28" w:rsidRPr="001F591B" w:rsidRDefault="00251E28" w:rsidP="00251E28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1F591B">
        <w:rPr>
          <w:rFonts w:ascii="Times New Roman" w:hAnsi="Times New Roman"/>
          <w:sz w:val="28"/>
          <w:szCs w:val="28"/>
        </w:rPr>
        <w:t>по</w:t>
      </w:r>
      <w:r>
        <w:rPr>
          <w:rFonts w:ascii="Times New Roman" w:hAnsi="Times New Roman"/>
          <w:sz w:val="28"/>
          <w:szCs w:val="28"/>
        </w:rPr>
        <w:t xml:space="preserve"> дисциплине « Информационные технологии в профессиональной деятельности»  </w:t>
      </w:r>
    </w:p>
    <w:p w:rsidR="00251E28" w:rsidRPr="00C212A4" w:rsidRDefault="00251E28" w:rsidP="009B4895">
      <w:pPr>
        <w:jc w:val="center"/>
        <w:rPr>
          <w:rFonts w:ascii="Times New Roman" w:hAnsi="Times New Roman" w:cs="Times New Roman"/>
          <w:sz w:val="28"/>
          <w:szCs w:val="28"/>
        </w:rPr>
      </w:pPr>
      <w:r w:rsidRPr="00C212A4">
        <w:rPr>
          <w:rFonts w:ascii="Times New Roman" w:hAnsi="Times New Roman" w:cs="Times New Roman"/>
          <w:sz w:val="28"/>
          <w:szCs w:val="28"/>
        </w:rPr>
        <w:t>для специальности</w:t>
      </w:r>
      <w:r>
        <w:rPr>
          <w:rFonts w:ascii="Times New Roman" w:hAnsi="Times New Roman" w:cs="Times New Roman"/>
          <w:sz w:val="28"/>
          <w:szCs w:val="28"/>
        </w:rPr>
        <w:t>15.02.08</w:t>
      </w:r>
      <w:r w:rsidRPr="00C212A4">
        <w:rPr>
          <w:rFonts w:ascii="Times New Roman" w:hAnsi="Times New Roman" w:cs="Times New Roman"/>
          <w:sz w:val="28"/>
          <w:szCs w:val="28"/>
        </w:rPr>
        <w:t xml:space="preserve"> Технология машиностроения</w:t>
      </w:r>
    </w:p>
    <w:p w:rsidR="00251E28" w:rsidRPr="001C78FC" w:rsidRDefault="00251E28" w:rsidP="00251E28">
      <w:pPr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251E28" w:rsidRPr="001F591B" w:rsidRDefault="00251E28" w:rsidP="00251E28">
      <w:pPr>
        <w:spacing w:line="360" w:lineRule="auto"/>
        <w:jc w:val="center"/>
        <w:rPr>
          <w:rFonts w:ascii="Times New Roman" w:hAnsi="Times New Roman"/>
          <w:i/>
          <w:iCs/>
          <w:sz w:val="28"/>
          <w:szCs w:val="28"/>
        </w:rPr>
      </w:pPr>
    </w:p>
    <w:p w:rsidR="00251E28" w:rsidRPr="001F591B" w:rsidRDefault="00251E28" w:rsidP="00251E28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B4774F"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</w:rPr>
        <w:t xml:space="preserve"> Углубленная подготовка)</w:t>
      </w:r>
    </w:p>
    <w:p w:rsidR="00251E28" w:rsidRPr="001F591B" w:rsidRDefault="00251E28" w:rsidP="00251E28">
      <w:pPr>
        <w:spacing w:line="36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251E28" w:rsidRPr="001F591B" w:rsidRDefault="00251E28" w:rsidP="00251E28">
      <w:pPr>
        <w:spacing w:line="36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251E28" w:rsidRPr="001F591B" w:rsidRDefault="00251E28" w:rsidP="00251E28">
      <w:pPr>
        <w:spacing w:line="36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251E28" w:rsidRPr="001F591B" w:rsidRDefault="00251E28" w:rsidP="00251E28">
      <w:pPr>
        <w:spacing w:line="36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251E28" w:rsidRPr="001F591B" w:rsidRDefault="00251E28" w:rsidP="00251E28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251E28" w:rsidRPr="001F591B" w:rsidRDefault="00251E28" w:rsidP="00251E28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  <w:r w:rsidRPr="001F591B">
        <w:rPr>
          <w:rFonts w:ascii="Times New Roman" w:hAnsi="Times New Roman"/>
          <w:bCs/>
          <w:sz w:val="28"/>
          <w:szCs w:val="28"/>
        </w:rPr>
        <w:t>Смоленск</w:t>
      </w:r>
      <w:r>
        <w:rPr>
          <w:rFonts w:ascii="Times New Roman" w:hAnsi="Times New Roman"/>
          <w:bCs/>
          <w:sz w:val="28"/>
          <w:szCs w:val="28"/>
        </w:rPr>
        <w:t xml:space="preserve"> 2015</w:t>
      </w:r>
    </w:p>
    <w:p w:rsidR="00251E28" w:rsidRPr="00B4774F" w:rsidRDefault="00251E28" w:rsidP="00251E28">
      <w:pPr>
        <w:jc w:val="both"/>
        <w:rPr>
          <w:rFonts w:ascii="Times New Roman" w:hAnsi="Times New Roman" w:cs="Times New Roman"/>
          <w:sz w:val="28"/>
          <w:szCs w:val="28"/>
        </w:rPr>
      </w:pPr>
      <w:r w:rsidRPr="00B4774F">
        <w:rPr>
          <w:rFonts w:ascii="Times New Roman" w:hAnsi="Times New Roman" w:cs="Times New Roman"/>
          <w:sz w:val="28"/>
          <w:szCs w:val="28"/>
        </w:rPr>
        <w:t>Комплект контрольно-измерительных материалов  дисциплины  «</w:t>
      </w:r>
      <w:r>
        <w:rPr>
          <w:rFonts w:ascii="Times New Roman" w:hAnsi="Times New Roman"/>
          <w:sz w:val="28"/>
          <w:szCs w:val="28"/>
        </w:rPr>
        <w:t>Информационные технологии в профессиональной деятельности</w:t>
      </w:r>
      <w:r w:rsidRPr="00B4774F">
        <w:rPr>
          <w:rFonts w:ascii="Times New Roman" w:hAnsi="Times New Roman" w:cs="Times New Roman"/>
          <w:sz w:val="28"/>
          <w:szCs w:val="28"/>
        </w:rPr>
        <w:t>» разработан на основе программы дисциплины</w:t>
      </w:r>
      <w:r>
        <w:rPr>
          <w:rFonts w:ascii="Times New Roman" w:hAnsi="Times New Roman" w:cs="Times New Roman"/>
          <w:sz w:val="28"/>
          <w:szCs w:val="28"/>
        </w:rPr>
        <w:t>по специальности 15.02.08</w:t>
      </w:r>
      <w:r w:rsidRPr="00C212A4">
        <w:rPr>
          <w:rFonts w:ascii="Times New Roman" w:hAnsi="Times New Roman" w:cs="Times New Roman"/>
          <w:sz w:val="28"/>
          <w:szCs w:val="28"/>
        </w:rPr>
        <w:t xml:space="preserve"> Технология машиностроения </w:t>
      </w:r>
    </w:p>
    <w:p w:rsidR="00251E28" w:rsidRPr="00B4774F" w:rsidRDefault="00251E28" w:rsidP="00251E2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1E28" w:rsidRPr="008553F5" w:rsidRDefault="00251E28" w:rsidP="00251E28">
      <w:pPr>
        <w:jc w:val="both"/>
        <w:rPr>
          <w:rFonts w:ascii="Times New Roman" w:hAnsi="Times New Roman"/>
          <w:sz w:val="28"/>
          <w:szCs w:val="28"/>
        </w:rPr>
      </w:pPr>
    </w:p>
    <w:p w:rsidR="00251E28" w:rsidRPr="00B4774F" w:rsidRDefault="00251E28" w:rsidP="00251E28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  <w:r w:rsidRPr="008553F5">
        <w:rPr>
          <w:rFonts w:ascii="Times New Roman" w:hAnsi="Times New Roman"/>
          <w:sz w:val="28"/>
          <w:szCs w:val="28"/>
        </w:rPr>
        <w:t xml:space="preserve">Организация разработчик: </w:t>
      </w:r>
      <w:r>
        <w:rPr>
          <w:rFonts w:ascii="Times New Roman" w:hAnsi="Times New Roman"/>
          <w:sz w:val="28"/>
          <w:szCs w:val="28"/>
        </w:rPr>
        <w:t>о</w:t>
      </w:r>
      <w:r w:rsidRPr="00B4774F">
        <w:rPr>
          <w:rFonts w:ascii="Times New Roman" w:hAnsi="Times New Roman"/>
          <w:sz w:val="28"/>
          <w:szCs w:val="24"/>
        </w:rPr>
        <w:t>бластное государственное бюджетное   профессиональное образовательное учреждение  «Смоленская академия  профессионального образования» (ОГБПОУ СмолАПО  )</w:t>
      </w:r>
    </w:p>
    <w:p w:rsidR="00251E28" w:rsidRPr="00B4774F" w:rsidRDefault="00251E28" w:rsidP="00251E28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</w:p>
    <w:p w:rsidR="00251E28" w:rsidRPr="008553F5" w:rsidRDefault="00251E28" w:rsidP="00251E28">
      <w:pPr>
        <w:jc w:val="both"/>
        <w:rPr>
          <w:rFonts w:ascii="Times New Roman" w:hAnsi="Times New Roman"/>
          <w:sz w:val="28"/>
          <w:szCs w:val="28"/>
        </w:rPr>
      </w:pPr>
    </w:p>
    <w:p w:rsidR="00251E28" w:rsidRPr="008553F5" w:rsidRDefault="00251E28" w:rsidP="00251E28">
      <w:pPr>
        <w:jc w:val="both"/>
        <w:rPr>
          <w:rFonts w:ascii="Times New Roman" w:hAnsi="Times New Roman"/>
          <w:sz w:val="28"/>
          <w:szCs w:val="28"/>
        </w:rPr>
      </w:pPr>
    </w:p>
    <w:p w:rsidR="00251E28" w:rsidRPr="007003B0" w:rsidRDefault="00251E28" w:rsidP="00251E28">
      <w:pPr>
        <w:jc w:val="both"/>
        <w:rPr>
          <w:rFonts w:ascii="Times New Roman" w:hAnsi="Times New Roman" w:cs="Times New Roman"/>
          <w:sz w:val="28"/>
          <w:szCs w:val="28"/>
        </w:rPr>
      </w:pPr>
      <w:r w:rsidRPr="007003B0">
        <w:rPr>
          <w:rFonts w:ascii="Times New Roman" w:hAnsi="Times New Roman" w:cs="Times New Roman"/>
          <w:sz w:val="28"/>
          <w:szCs w:val="28"/>
        </w:rPr>
        <w:t>Разработчик:</w:t>
      </w:r>
      <w:r>
        <w:rPr>
          <w:rFonts w:ascii="Times New Roman" w:hAnsi="Times New Roman" w:cs="Times New Roman"/>
          <w:sz w:val="28"/>
          <w:szCs w:val="28"/>
        </w:rPr>
        <w:t>Лазарева Т.В.</w:t>
      </w:r>
      <w:r w:rsidRPr="007003B0">
        <w:rPr>
          <w:rFonts w:ascii="Times New Roman" w:hAnsi="Times New Roman" w:cs="Times New Roman"/>
          <w:sz w:val="28"/>
          <w:szCs w:val="28"/>
        </w:rPr>
        <w:t xml:space="preserve">, преподаватель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0B0E">
        <w:rPr>
          <w:rFonts w:ascii="Times New Roman" w:hAnsi="Times New Roman" w:cs="Times New Roman"/>
          <w:sz w:val="28"/>
          <w:szCs w:val="28"/>
        </w:rPr>
        <w:t>ОГБОУ СмолАПО</w:t>
      </w:r>
    </w:p>
    <w:p w:rsidR="00251E28" w:rsidRPr="000C0B0E" w:rsidRDefault="00251E28" w:rsidP="00251E28">
      <w:pPr>
        <w:tabs>
          <w:tab w:val="left" w:pos="6225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0C0B0E">
        <w:rPr>
          <w:rFonts w:ascii="Times New Roman" w:hAnsi="Times New Roman" w:cs="Times New Roman"/>
          <w:sz w:val="28"/>
          <w:szCs w:val="28"/>
        </w:rPr>
        <w:t>Рассмотрено на заседании кафедры МТПиПБ</w:t>
      </w:r>
    </w:p>
    <w:p w:rsidR="00251E28" w:rsidRPr="000C0B0E" w:rsidRDefault="00251E28" w:rsidP="00251E28">
      <w:pPr>
        <w:tabs>
          <w:tab w:val="left" w:pos="6225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0C0B0E">
        <w:rPr>
          <w:rFonts w:ascii="Times New Roman" w:hAnsi="Times New Roman" w:cs="Times New Roman"/>
          <w:sz w:val="28"/>
          <w:szCs w:val="28"/>
        </w:rPr>
        <w:t>Протокол № 1 от 03.09.2015 г.</w:t>
      </w:r>
    </w:p>
    <w:p w:rsidR="00251E28" w:rsidRPr="000C0B0E" w:rsidRDefault="00251E28" w:rsidP="00251E28">
      <w:pPr>
        <w:tabs>
          <w:tab w:val="left" w:pos="622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251E28" w:rsidRPr="000C0B0E" w:rsidRDefault="00251E28" w:rsidP="00251E28">
      <w:pPr>
        <w:tabs>
          <w:tab w:val="left" w:pos="6225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0C0B0E">
        <w:rPr>
          <w:rFonts w:ascii="Times New Roman" w:hAnsi="Times New Roman" w:cs="Times New Roman"/>
          <w:sz w:val="28"/>
          <w:szCs w:val="28"/>
        </w:rPr>
        <w:t>Рассмотрено научно-методическим советом ОГБОУ СмолАПО</w:t>
      </w:r>
    </w:p>
    <w:p w:rsidR="00251E28" w:rsidRPr="000C0B0E" w:rsidRDefault="00251E28" w:rsidP="00251E28">
      <w:pPr>
        <w:tabs>
          <w:tab w:val="left" w:pos="6225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0C0B0E">
        <w:rPr>
          <w:rFonts w:ascii="Times New Roman" w:hAnsi="Times New Roman" w:cs="Times New Roman"/>
          <w:sz w:val="28"/>
          <w:szCs w:val="28"/>
        </w:rPr>
        <w:t>Протокол № 1 от 04.09.2015 г.</w:t>
      </w:r>
    </w:p>
    <w:p w:rsidR="000E3750" w:rsidRDefault="000E3750" w:rsidP="000E3750">
      <w:pPr>
        <w:tabs>
          <w:tab w:val="left" w:pos="6225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E3750" w:rsidRDefault="000E3750" w:rsidP="000E3750">
      <w:pPr>
        <w:tabs>
          <w:tab w:val="left" w:pos="6225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E3750" w:rsidRDefault="000E3750" w:rsidP="000E3750">
      <w:pPr>
        <w:tabs>
          <w:tab w:val="left" w:pos="6225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E3750" w:rsidRDefault="000E3750" w:rsidP="000E3750">
      <w:pPr>
        <w:tabs>
          <w:tab w:val="left" w:pos="6225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E3750" w:rsidRDefault="000E3750" w:rsidP="000E375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E3750" w:rsidRDefault="000E3750" w:rsidP="000E375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E3750" w:rsidRDefault="000E3750" w:rsidP="000E3750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>
        <w:rPr>
          <w:rFonts w:ascii="Times New Roman" w:hAnsi="Times New Roman"/>
          <w:b/>
          <w:bCs/>
          <w:sz w:val="28"/>
          <w:szCs w:val="28"/>
        </w:rPr>
        <w:lastRenderedPageBreak/>
        <w:t>Содержание</w:t>
      </w:r>
    </w:p>
    <w:p w:rsidR="000E3750" w:rsidRDefault="000E3750" w:rsidP="000E3750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0E3750" w:rsidRDefault="00B47D5E" w:rsidP="000E3750">
      <w:pPr>
        <w:pStyle w:val="21"/>
        <w:spacing w:line="240" w:lineRule="auto"/>
        <w:rPr>
          <w:noProof/>
          <w:sz w:val="28"/>
          <w:szCs w:val="28"/>
        </w:rPr>
      </w:pPr>
      <w:r w:rsidRPr="00B47D5E">
        <w:rPr>
          <w:b/>
          <w:bCs/>
        </w:rPr>
        <w:fldChar w:fldCharType="begin"/>
      </w:r>
      <w:r w:rsidR="000E3750">
        <w:rPr>
          <w:b/>
          <w:bCs/>
        </w:rPr>
        <w:instrText xml:space="preserve"> TOC \o "1-3" \h \z \u </w:instrText>
      </w:r>
      <w:r w:rsidRPr="00B47D5E">
        <w:rPr>
          <w:b/>
          <w:bCs/>
        </w:rPr>
        <w:fldChar w:fldCharType="separate"/>
      </w:r>
      <w:hyperlink r:id="rId8" w:anchor="_Toc372273014" w:history="1">
        <w:r w:rsidR="000E3750">
          <w:rPr>
            <w:rStyle w:val="a3"/>
            <w:noProof/>
            <w:sz w:val="28"/>
            <w:szCs w:val="28"/>
          </w:rPr>
          <w:t>1. Паспорт комплекта контрольно-измерительных материалов</w:t>
        </w:r>
        <w:r w:rsidR="000E3750">
          <w:rPr>
            <w:rStyle w:val="a3"/>
            <w:noProof/>
            <w:webHidden/>
            <w:sz w:val="28"/>
            <w:szCs w:val="28"/>
          </w:rPr>
          <w:tab/>
        </w:r>
      </w:hyperlink>
      <w:r w:rsidR="004C7B7F">
        <w:rPr>
          <w:rStyle w:val="a3"/>
          <w:noProof/>
          <w:sz w:val="28"/>
          <w:szCs w:val="28"/>
        </w:rPr>
        <w:t>4</w:t>
      </w:r>
    </w:p>
    <w:p w:rsidR="000E3750" w:rsidRDefault="00B47D5E" w:rsidP="000E3750">
      <w:pPr>
        <w:pStyle w:val="21"/>
        <w:spacing w:line="240" w:lineRule="auto"/>
        <w:rPr>
          <w:rFonts w:eastAsia="Times New Roman"/>
          <w:noProof/>
          <w:sz w:val="28"/>
          <w:szCs w:val="28"/>
        </w:rPr>
      </w:pPr>
      <w:hyperlink r:id="rId9" w:anchor="_Toc372273015" w:history="1">
        <w:r w:rsidR="000E3750">
          <w:rPr>
            <w:rStyle w:val="a3"/>
            <w:noProof/>
            <w:sz w:val="28"/>
            <w:szCs w:val="28"/>
          </w:rPr>
          <w:t>1.1. Область применения</w:t>
        </w:r>
        <w:r w:rsidR="000E3750">
          <w:rPr>
            <w:rStyle w:val="a3"/>
            <w:noProof/>
            <w:webHidden/>
            <w:sz w:val="28"/>
            <w:szCs w:val="28"/>
          </w:rPr>
          <w:tab/>
        </w:r>
      </w:hyperlink>
      <w:r w:rsidR="004C7B7F">
        <w:rPr>
          <w:rStyle w:val="a3"/>
          <w:noProof/>
          <w:sz w:val="28"/>
          <w:szCs w:val="28"/>
        </w:rPr>
        <w:t>4</w:t>
      </w:r>
    </w:p>
    <w:p w:rsidR="000E3750" w:rsidRDefault="00B47D5E" w:rsidP="000E3750">
      <w:pPr>
        <w:pStyle w:val="21"/>
        <w:spacing w:line="240" w:lineRule="auto"/>
        <w:rPr>
          <w:rStyle w:val="a3"/>
        </w:rPr>
      </w:pPr>
      <w:hyperlink r:id="rId10" w:anchor="_Toc372273016" w:history="1">
        <w:r w:rsidR="000E3750">
          <w:rPr>
            <w:rStyle w:val="a3"/>
            <w:noProof/>
            <w:sz w:val="28"/>
            <w:szCs w:val="28"/>
          </w:rPr>
          <w:t>1.2.</w:t>
        </w:r>
        <w:r w:rsidR="000E3750">
          <w:rPr>
            <w:rStyle w:val="a3"/>
            <w:rFonts w:eastAsia="Times New Roman"/>
            <w:noProof/>
            <w:sz w:val="28"/>
            <w:szCs w:val="28"/>
          </w:rPr>
          <w:tab/>
        </w:r>
        <w:r w:rsidR="000E3750">
          <w:rPr>
            <w:rStyle w:val="a3"/>
            <w:noProof/>
            <w:sz w:val="28"/>
            <w:szCs w:val="28"/>
          </w:rPr>
          <w:t xml:space="preserve">Система контроля и оценки освоения программы  учебной дисциплины </w:t>
        </w:r>
        <w:r w:rsidR="000E3750">
          <w:rPr>
            <w:rStyle w:val="a3"/>
            <w:noProof/>
            <w:webHidden/>
            <w:sz w:val="28"/>
            <w:szCs w:val="28"/>
          </w:rPr>
          <w:tab/>
        </w:r>
      </w:hyperlink>
      <w:r w:rsidR="004C7B7F">
        <w:rPr>
          <w:rStyle w:val="a3"/>
          <w:noProof/>
          <w:sz w:val="28"/>
          <w:szCs w:val="28"/>
        </w:rPr>
        <w:t>5</w:t>
      </w:r>
    </w:p>
    <w:p w:rsidR="000E3750" w:rsidRDefault="00B47D5E" w:rsidP="000E3750">
      <w:pPr>
        <w:pStyle w:val="21"/>
        <w:spacing w:line="240" w:lineRule="auto"/>
      </w:pPr>
      <w:hyperlink r:id="rId11" w:anchor="_Toc372273017" w:history="1">
        <w:r w:rsidR="000E3750">
          <w:rPr>
            <w:rStyle w:val="a3"/>
            <w:noProof/>
            <w:sz w:val="28"/>
            <w:szCs w:val="28"/>
          </w:rPr>
          <w:t>1.3.</w:t>
        </w:r>
        <w:r w:rsidR="000E3750">
          <w:rPr>
            <w:rStyle w:val="a3"/>
            <w:rFonts w:eastAsia="Times New Roman"/>
            <w:noProof/>
            <w:sz w:val="28"/>
            <w:szCs w:val="28"/>
          </w:rPr>
          <w:tab/>
        </w:r>
        <w:r w:rsidR="000E3750">
          <w:rPr>
            <w:rStyle w:val="a3"/>
            <w:noProof/>
            <w:sz w:val="28"/>
            <w:szCs w:val="28"/>
          </w:rPr>
          <w:t>Организация контроля и оценки освоения программы учебной дисциплины</w:t>
        </w:r>
        <w:r w:rsidR="000E3750">
          <w:rPr>
            <w:rStyle w:val="a3"/>
            <w:noProof/>
            <w:webHidden/>
            <w:sz w:val="28"/>
            <w:szCs w:val="28"/>
          </w:rPr>
          <w:tab/>
        </w:r>
      </w:hyperlink>
      <w:r w:rsidR="004C7B7F">
        <w:rPr>
          <w:rStyle w:val="a3"/>
          <w:noProof/>
          <w:sz w:val="28"/>
          <w:szCs w:val="28"/>
        </w:rPr>
        <w:t>5</w:t>
      </w:r>
    </w:p>
    <w:p w:rsidR="000E3750" w:rsidRDefault="000E3750" w:rsidP="000E3750">
      <w:pPr>
        <w:pStyle w:val="21"/>
        <w:spacing w:line="240" w:lineRule="auto"/>
        <w:rPr>
          <w:noProof/>
          <w:sz w:val="28"/>
          <w:szCs w:val="28"/>
        </w:rPr>
      </w:pPr>
    </w:p>
    <w:p w:rsidR="000E3750" w:rsidRDefault="00B47D5E" w:rsidP="000E3750">
      <w:pPr>
        <w:pStyle w:val="21"/>
        <w:spacing w:line="240" w:lineRule="auto"/>
        <w:rPr>
          <w:rStyle w:val="a3"/>
          <w:noProof/>
          <w:sz w:val="28"/>
          <w:szCs w:val="28"/>
        </w:rPr>
      </w:pPr>
      <w:hyperlink r:id="rId12" w:anchor="_Toc372273018" w:history="1">
        <w:r w:rsidR="000E3750">
          <w:rPr>
            <w:rStyle w:val="a3"/>
            <w:noProof/>
            <w:sz w:val="28"/>
            <w:szCs w:val="28"/>
          </w:rPr>
          <w:t>2. Комплект контрольно-измерительных материалов для оценки освоенных умений и усвоенных знаний учебной дисциплины</w:t>
        </w:r>
        <w:r w:rsidR="000E3750">
          <w:rPr>
            <w:rStyle w:val="a3"/>
            <w:noProof/>
            <w:webHidden/>
            <w:sz w:val="28"/>
            <w:szCs w:val="28"/>
          </w:rPr>
          <w:tab/>
        </w:r>
      </w:hyperlink>
      <w:r w:rsidR="004C7B7F">
        <w:rPr>
          <w:rStyle w:val="a3"/>
          <w:noProof/>
          <w:sz w:val="28"/>
          <w:szCs w:val="28"/>
        </w:rPr>
        <w:t>6</w:t>
      </w:r>
    </w:p>
    <w:p w:rsidR="00E6450B" w:rsidRDefault="00E6450B" w:rsidP="00E6450B">
      <w:pPr>
        <w:ind w:firstLine="284"/>
      </w:pPr>
    </w:p>
    <w:p w:rsidR="00E6450B" w:rsidRPr="00E6450B" w:rsidRDefault="00E6450B" w:rsidP="00E6450B">
      <w:pPr>
        <w:ind w:firstLine="284"/>
        <w:rPr>
          <w:rFonts w:ascii="Times New Roman" w:hAnsi="Times New Roman" w:cs="Times New Roman"/>
          <w:sz w:val="28"/>
          <w:szCs w:val="28"/>
        </w:rPr>
      </w:pPr>
      <w:r w:rsidRPr="00E6450B">
        <w:rPr>
          <w:rFonts w:ascii="Times New Roman" w:hAnsi="Times New Roman" w:cs="Times New Roman"/>
          <w:sz w:val="28"/>
          <w:szCs w:val="28"/>
        </w:rPr>
        <w:t>Приложение 1</w:t>
      </w:r>
      <w:r w:rsidR="004C7B7F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………………………………………………………………….</w:t>
      </w:r>
      <w:r w:rsidR="004C7B7F" w:rsidRPr="004C7B7F">
        <w:rPr>
          <w:rFonts w:ascii="Times New Roman" w:hAnsi="Times New Roman" w:cs="Times New Roman"/>
          <w:sz w:val="28"/>
          <w:szCs w:val="28"/>
          <w:u w:val="single"/>
        </w:rPr>
        <w:t>9</w:t>
      </w:r>
    </w:p>
    <w:p w:rsidR="000E3750" w:rsidRDefault="000E3750" w:rsidP="000E3750">
      <w:pPr>
        <w:pStyle w:val="21"/>
        <w:spacing w:line="240" w:lineRule="auto"/>
        <w:rPr>
          <w:noProof/>
        </w:rPr>
      </w:pPr>
    </w:p>
    <w:p w:rsidR="000E3750" w:rsidRDefault="00B47D5E" w:rsidP="000E3750">
      <w:pPr>
        <w:pStyle w:val="11"/>
        <w:spacing w:line="276" w:lineRule="auto"/>
      </w:pPr>
      <w:r>
        <w:rPr>
          <w:bCs/>
        </w:rPr>
        <w:fldChar w:fldCharType="end"/>
      </w:r>
      <w:r w:rsidR="000E3750">
        <w:br w:type="page"/>
      </w:r>
      <w:bookmarkStart w:id="0" w:name="_Toc372273014"/>
      <w:r w:rsidR="000E3750">
        <w:t>I. Паспорт комплекта контрольно-измерительных материалов</w:t>
      </w:r>
      <w:bookmarkEnd w:id="0"/>
    </w:p>
    <w:p w:rsidR="000E3750" w:rsidRDefault="000E3750" w:rsidP="000E3750">
      <w:pPr>
        <w:pStyle w:val="2"/>
        <w:spacing w:before="0" w:after="0" w:line="276" w:lineRule="auto"/>
        <w:ind w:firstLine="567"/>
        <w:rPr>
          <w:rFonts w:ascii="Times New Roman" w:hAnsi="Times New Roman"/>
          <w:i w:val="0"/>
          <w:iCs w:val="0"/>
        </w:rPr>
      </w:pPr>
      <w:bookmarkStart w:id="1" w:name="_Toc372273015"/>
      <w:r>
        <w:rPr>
          <w:rFonts w:ascii="Times New Roman" w:hAnsi="Times New Roman"/>
          <w:i w:val="0"/>
          <w:iCs w:val="0"/>
        </w:rPr>
        <w:t>1.1. Область применения</w:t>
      </w:r>
      <w:bookmarkEnd w:id="1"/>
    </w:p>
    <w:p w:rsidR="002558F7" w:rsidRPr="002558F7" w:rsidRDefault="000E3750" w:rsidP="000367DE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Комплект контрольно-измерительных материалов предназначен для проверки результатов освоения учебной дисциплины </w:t>
      </w:r>
      <w:r w:rsidR="002558F7">
        <w:rPr>
          <w:rFonts w:ascii="Times New Roman" w:hAnsi="Times New Roman"/>
          <w:sz w:val="28"/>
          <w:szCs w:val="28"/>
        </w:rPr>
        <w:t>Информационные технологии в профессиональной деятельности</w:t>
      </w:r>
      <w:r>
        <w:rPr>
          <w:rFonts w:ascii="Times New Roman" w:hAnsi="Times New Roman"/>
          <w:sz w:val="28"/>
          <w:szCs w:val="28"/>
        </w:rPr>
        <w:t xml:space="preserve"> по специальности  </w:t>
      </w:r>
      <w:r w:rsidR="00251E28">
        <w:rPr>
          <w:rFonts w:ascii="Times New Roman" w:hAnsi="Times New Roman"/>
          <w:sz w:val="28"/>
          <w:szCs w:val="28"/>
        </w:rPr>
        <w:t>15.02.08</w:t>
      </w:r>
      <w:r w:rsidR="002558F7" w:rsidRPr="002558F7">
        <w:rPr>
          <w:rFonts w:ascii="Times New Roman" w:hAnsi="Times New Roman"/>
          <w:sz w:val="28"/>
          <w:szCs w:val="28"/>
        </w:rPr>
        <w:t xml:space="preserve"> Технология </w:t>
      </w:r>
      <w:r w:rsidR="00251E28">
        <w:rPr>
          <w:rFonts w:ascii="Times New Roman" w:hAnsi="Times New Roman"/>
          <w:sz w:val="28"/>
          <w:szCs w:val="28"/>
        </w:rPr>
        <w:t>машиностроения</w:t>
      </w:r>
    </w:p>
    <w:p w:rsidR="000E3750" w:rsidRDefault="000E3750" w:rsidP="000E37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Комплект контрольно-измерительных материалов позволяет оценивать: освоенные умения и усвоенные знания</w:t>
      </w:r>
    </w:p>
    <w:p w:rsidR="002558F7" w:rsidRDefault="002558F7" w:rsidP="000E37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/>
        <w:jc w:val="both"/>
        <w:rPr>
          <w:rFonts w:ascii="Times New Roman" w:hAnsi="Times New Roman"/>
          <w:sz w:val="28"/>
          <w:szCs w:val="28"/>
        </w:rPr>
      </w:pPr>
    </w:p>
    <w:tbl>
      <w:tblPr>
        <w:tblpPr w:leftFromText="180" w:rightFromText="180" w:vertAnchor="text" w:tblpY="1"/>
        <w:tblOverlap w:val="never"/>
        <w:tblW w:w="470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785"/>
        <w:gridCol w:w="4223"/>
      </w:tblGrid>
      <w:tr w:rsidR="000E3750" w:rsidRPr="009B4895" w:rsidTr="002558F7">
        <w:tc>
          <w:tcPr>
            <w:tcW w:w="2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3750" w:rsidRPr="009B4895" w:rsidRDefault="000E3750" w:rsidP="002558F7">
            <w:pPr>
              <w:spacing w:after="0"/>
              <w:jc w:val="center"/>
              <w:rPr>
                <w:rFonts w:ascii="Times New Roman" w:hAnsi="Times New Roman"/>
                <w:b/>
                <w:bCs/>
              </w:rPr>
            </w:pPr>
            <w:r w:rsidRPr="009B4895">
              <w:rPr>
                <w:rFonts w:ascii="Times New Roman" w:hAnsi="Times New Roman"/>
                <w:b/>
                <w:bCs/>
              </w:rPr>
              <w:t>Освоенные умения, усвоенные знания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3750" w:rsidRPr="009B4895" w:rsidRDefault="000E3750" w:rsidP="002558F7">
            <w:pPr>
              <w:spacing w:after="0"/>
              <w:jc w:val="center"/>
              <w:rPr>
                <w:rFonts w:ascii="Times New Roman" w:hAnsi="Times New Roman"/>
                <w:b/>
                <w:bCs/>
              </w:rPr>
            </w:pPr>
            <w:r w:rsidRPr="009B4895">
              <w:rPr>
                <w:rFonts w:ascii="Times New Roman" w:hAnsi="Times New Roman"/>
                <w:b/>
                <w:bCs/>
              </w:rPr>
              <w:t>Показатели оценки результата</w:t>
            </w:r>
          </w:p>
        </w:tc>
      </w:tr>
      <w:tr w:rsidR="000E3750" w:rsidRPr="009B4895" w:rsidTr="002558F7">
        <w:tc>
          <w:tcPr>
            <w:tcW w:w="2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3750" w:rsidRPr="009B4895" w:rsidRDefault="000E3750" w:rsidP="002558F7">
            <w:pPr>
              <w:spacing w:after="0"/>
              <w:jc w:val="center"/>
              <w:rPr>
                <w:rFonts w:ascii="Times New Roman" w:hAnsi="Times New Roman"/>
                <w:b/>
                <w:bCs/>
              </w:rPr>
            </w:pPr>
            <w:r w:rsidRPr="009B4895">
              <w:rPr>
                <w:rFonts w:ascii="Times New Roman" w:hAnsi="Times New Roman"/>
                <w:b/>
                <w:bCs/>
              </w:rPr>
              <w:t>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3750" w:rsidRPr="009B4895" w:rsidRDefault="000E3750" w:rsidP="002558F7">
            <w:pPr>
              <w:spacing w:after="0"/>
              <w:jc w:val="center"/>
              <w:rPr>
                <w:rFonts w:ascii="Times New Roman" w:hAnsi="Times New Roman"/>
                <w:b/>
                <w:bCs/>
              </w:rPr>
            </w:pPr>
            <w:r w:rsidRPr="009B4895">
              <w:rPr>
                <w:rFonts w:ascii="Times New Roman" w:hAnsi="Times New Roman"/>
                <w:b/>
                <w:bCs/>
              </w:rPr>
              <w:t>2</w:t>
            </w:r>
          </w:p>
        </w:tc>
      </w:tr>
      <w:tr w:rsidR="000E3750" w:rsidRPr="009B4895" w:rsidTr="002558F7">
        <w:trPr>
          <w:trHeight w:val="407"/>
        </w:trPr>
        <w:tc>
          <w:tcPr>
            <w:tcW w:w="2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3750" w:rsidRPr="009B4895" w:rsidRDefault="000E3750" w:rsidP="002558F7">
            <w:pPr>
              <w:spacing w:after="0"/>
              <w:jc w:val="center"/>
              <w:rPr>
                <w:rFonts w:ascii="Times New Roman" w:hAnsi="Times New Roman"/>
                <w:b/>
                <w:bCs/>
              </w:rPr>
            </w:pPr>
            <w:r w:rsidRPr="009B4895">
              <w:rPr>
                <w:rFonts w:ascii="Times New Roman" w:hAnsi="Times New Roman"/>
                <w:b/>
                <w:bCs/>
              </w:rPr>
              <w:t>Освоенные умения:</w:t>
            </w:r>
          </w:p>
          <w:p w:rsidR="002558F7" w:rsidRPr="009B4895" w:rsidRDefault="002558F7" w:rsidP="002558F7">
            <w:pPr>
              <w:spacing w:after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750" w:rsidRPr="009B4895" w:rsidRDefault="000E3750" w:rsidP="002558F7">
            <w:pPr>
              <w:spacing w:after="0"/>
              <w:jc w:val="center"/>
              <w:rPr>
                <w:rFonts w:ascii="Times New Roman" w:hAnsi="Times New Roman"/>
                <w:b/>
                <w:bCs/>
              </w:rPr>
            </w:pPr>
          </w:p>
        </w:tc>
      </w:tr>
      <w:tr w:rsidR="000367DE" w:rsidRPr="009B4895" w:rsidTr="00246B51">
        <w:trPr>
          <w:trHeight w:val="407"/>
        </w:trPr>
        <w:tc>
          <w:tcPr>
            <w:tcW w:w="2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67DE" w:rsidRPr="009B4895" w:rsidRDefault="009B4895" w:rsidP="00B660B8">
            <w:pPr>
              <w:pStyle w:val="7"/>
              <w:keepNext/>
              <w:keepLines/>
              <w:widowControl/>
              <w:numPr>
                <w:ilvl w:val="0"/>
                <w:numId w:val="5"/>
              </w:numPr>
              <w:shd w:val="clear" w:color="auto" w:fill="auto"/>
              <w:spacing w:before="0" w:after="0" w:line="240" w:lineRule="auto"/>
              <w:jc w:val="both"/>
              <w:rPr>
                <w:color w:val="000000"/>
                <w:sz w:val="22"/>
                <w:szCs w:val="22"/>
              </w:rPr>
            </w:pPr>
            <w:r w:rsidRPr="009B4895">
              <w:rPr>
                <w:sz w:val="22"/>
                <w:szCs w:val="22"/>
              </w:rPr>
              <w:t>оформлять конструкторскую и технологическую документацию п</w:t>
            </w:r>
            <w:r w:rsidRPr="009B4895">
              <w:rPr>
                <w:sz w:val="22"/>
                <w:szCs w:val="22"/>
              </w:rPr>
              <w:t>о</w:t>
            </w:r>
            <w:r w:rsidRPr="009B4895">
              <w:rPr>
                <w:sz w:val="22"/>
                <w:szCs w:val="22"/>
              </w:rPr>
              <w:t xml:space="preserve">средством </w:t>
            </w:r>
            <w:r w:rsidRPr="009B4895">
              <w:rPr>
                <w:sz w:val="22"/>
                <w:szCs w:val="22"/>
                <w:lang w:val="en-US"/>
              </w:rPr>
              <w:t>CAD</w:t>
            </w:r>
            <w:r w:rsidRPr="009B4895">
              <w:rPr>
                <w:sz w:val="22"/>
                <w:szCs w:val="22"/>
              </w:rPr>
              <w:t xml:space="preserve"> и </w:t>
            </w:r>
            <w:r w:rsidRPr="009B4895">
              <w:rPr>
                <w:sz w:val="22"/>
                <w:szCs w:val="22"/>
                <w:lang w:val="en-US"/>
              </w:rPr>
              <w:t>CAM</w:t>
            </w:r>
            <w:r w:rsidRPr="009B4895">
              <w:rPr>
                <w:sz w:val="22"/>
                <w:szCs w:val="22"/>
              </w:rPr>
              <w:t xml:space="preserve"> систем</w:t>
            </w:r>
            <w:r w:rsidRPr="009B4895">
              <w:rPr>
                <w:color w:val="000000"/>
                <w:sz w:val="22"/>
                <w:szCs w:val="22"/>
              </w:rPr>
              <w:t xml:space="preserve"> </w:t>
            </w:r>
            <w:r w:rsidR="000367DE" w:rsidRPr="009B4895">
              <w:rPr>
                <w:color w:val="000000"/>
                <w:sz w:val="22"/>
                <w:szCs w:val="22"/>
              </w:rPr>
              <w:t>;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67DE" w:rsidRPr="009B4895" w:rsidRDefault="000367DE" w:rsidP="009B4895">
            <w:pPr>
              <w:pStyle w:val="7"/>
              <w:keepNext/>
              <w:keepLines/>
              <w:widowControl/>
              <w:numPr>
                <w:ilvl w:val="0"/>
                <w:numId w:val="5"/>
              </w:numPr>
              <w:shd w:val="clear" w:color="auto" w:fill="auto"/>
              <w:spacing w:before="0" w:after="0" w:line="240" w:lineRule="auto"/>
              <w:jc w:val="both"/>
              <w:rPr>
                <w:color w:val="000000"/>
                <w:sz w:val="22"/>
                <w:szCs w:val="22"/>
              </w:rPr>
            </w:pPr>
            <w:r w:rsidRPr="009B4895">
              <w:rPr>
                <w:color w:val="000000"/>
                <w:sz w:val="22"/>
                <w:szCs w:val="22"/>
              </w:rPr>
              <w:t xml:space="preserve">точность </w:t>
            </w:r>
            <w:r w:rsidR="009B4895">
              <w:rPr>
                <w:color w:val="000000"/>
                <w:sz w:val="22"/>
                <w:szCs w:val="22"/>
              </w:rPr>
              <w:t>оформления конструкторской и технологической документации</w:t>
            </w:r>
            <w:r w:rsidRPr="009B4895">
              <w:rPr>
                <w:color w:val="000000"/>
                <w:sz w:val="22"/>
                <w:szCs w:val="22"/>
              </w:rPr>
              <w:t xml:space="preserve"> производственного задания;</w:t>
            </w:r>
          </w:p>
        </w:tc>
      </w:tr>
      <w:tr w:rsidR="00B660B8" w:rsidRPr="009B4895" w:rsidTr="002558F7">
        <w:trPr>
          <w:trHeight w:val="407"/>
        </w:trPr>
        <w:tc>
          <w:tcPr>
            <w:tcW w:w="2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60B8" w:rsidRPr="009B4895" w:rsidRDefault="009B4895" w:rsidP="00B660B8">
            <w:pPr>
              <w:pStyle w:val="7"/>
              <w:keepNext/>
              <w:keepLines/>
              <w:widowControl/>
              <w:numPr>
                <w:ilvl w:val="0"/>
                <w:numId w:val="5"/>
              </w:numPr>
              <w:shd w:val="clear" w:color="auto" w:fill="auto"/>
              <w:spacing w:before="0" w:after="0" w:line="240" w:lineRule="auto"/>
              <w:jc w:val="both"/>
              <w:rPr>
                <w:color w:val="000000"/>
                <w:sz w:val="22"/>
                <w:szCs w:val="22"/>
              </w:rPr>
            </w:pPr>
            <w:r w:rsidRPr="009B4895">
              <w:rPr>
                <w:sz w:val="22"/>
                <w:szCs w:val="22"/>
              </w:rPr>
              <w:t>проектировать технологические процессы с использованием баз данных типовых технологических процессов в диалоговом, полуавтомат</w:t>
            </w:r>
            <w:r w:rsidRPr="009B4895">
              <w:rPr>
                <w:sz w:val="22"/>
                <w:szCs w:val="22"/>
              </w:rPr>
              <w:t>и</w:t>
            </w:r>
            <w:r w:rsidRPr="009B4895">
              <w:rPr>
                <w:sz w:val="22"/>
                <w:szCs w:val="22"/>
              </w:rPr>
              <w:t>ческом, и автоматическом режиме</w:t>
            </w:r>
            <w:r w:rsidRPr="009B4895">
              <w:rPr>
                <w:color w:val="000000"/>
                <w:sz w:val="22"/>
                <w:szCs w:val="22"/>
              </w:rPr>
              <w:t xml:space="preserve"> </w:t>
            </w:r>
            <w:r w:rsidR="00B660B8" w:rsidRPr="009B4895">
              <w:rPr>
                <w:color w:val="000000"/>
                <w:sz w:val="22"/>
                <w:szCs w:val="22"/>
              </w:rPr>
              <w:t>;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60B8" w:rsidRPr="009B4895" w:rsidRDefault="000367DE" w:rsidP="000367DE">
            <w:pPr>
              <w:pStyle w:val="7"/>
              <w:keepNext/>
              <w:keepLines/>
              <w:widowControl/>
              <w:numPr>
                <w:ilvl w:val="0"/>
                <w:numId w:val="5"/>
              </w:numPr>
              <w:shd w:val="clear" w:color="auto" w:fill="auto"/>
              <w:spacing w:before="0" w:after="0" w:line="240" w:lineRule="auto"/>
              <w:jc w:val="both"/>
              <w:rPr>
                <w:color w:val="000000"/>
                <w:sz w:val="22"/>
                <w:szCs w:val="22"/>
              </w:rPr>
            </w:pPr>
            <w:r w:rsidRPr="009B4895">
              <w:rPr>
                <w:color w:val="000000"/>
                <w:sz w:val="22"/>
                <w:szCs w:val="22"/>
              </w:rPr>
              <w:t>грамотность и результативность составления технологического процесса механической обработки детали с использованием пакета прикладных программ</w:t>
            </w:r>
          </w:p>
        </w:tc>
      </w:tr>
      <w:tr w:rsidR="000367DE" w:rsidRPr="009B4895" w:rsidTr="002558F7">
        <w:trPr>
          <w:trHeight w:val="407"/>
        </w:trPr>
        <w:tc>
          <w:tcPr>
            <w:tcW w:w="2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67DE" w:rsidRPr="009B4895" w:rsidRDefault="009B4895" w:rsidP="000367DE">
            <w:pPr>
              <w:pStyle w:val="7"/>
              <w:keepNext/>
              <w:keepLines/>
              <w:widowControl/>
              <w:numPr>
                <w:ilvl w:val="0"/>
                <w:numId w:val="5"/>
              </w:numPr>
              <w:shd w:val="clear" w:color="auto" w:fill="auto"/>
              <w:spacing w:before="0" w:after="0" w:line="240" w:lineRule="auto"/>
              <w:jc w:val="both"/>
              <w:rPr>
                <w:color w:val="000000"/>
                <w:sz w:val="22"/>
                <w:szCs w:val="22"/>
              </w:rPr>
            </w:pPr>
            <w:r w:rsidRPr="009B4895">
              <w:rPr>
                <w:sz w:val="22"/>
                <w:szCs w:val="22"/>
              </w:rPr>
              <w:t>создавать трёхмерные модели на основе чертежа</w:t>
            </w:r>
            <w:r w:rsidRPr="009B4895">
              <w:rPr>
                <w:color w:val="000000"/>
                <w:sz w:val="22"/>
                <w:szCs w:val="22"/>
              </w:rPr>
              <w:t xml:space="preserve"> </w:t>
            </w:r>
            <w:r w:rsidR="000367DE" w:rsidRPr="009B4895">
              <w:rPr>
                <w:color w:val="000000"/>
                <w:sz w:val="22"/>
                <w:szCs w:val="22"/>
              </w:rPr>
              <w:t xml:space="preserve">; 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67DE" w:rsidRPr="009B4895" w:rsidRDefault="000367DE" w:rsidP="009B4895">
            <w:pPr>
              <w:pStyle w:val="7"/>
              <w:keepNext/>
              <w:keepLines/>
              <w:widowControl/>
              <w:numPr>
                <w:ilvl w:val="0"/>
                <w:numId w:val="5"/>
              </w:numPr>
              <w:shd w:val="clear" w:color="auto" w:fill="auto"/>
              <w:spacing w:before="0" w:after="0" w:line="240" w:lineRule="auto"/>
              <w:jc w:val="both"/>
              <w:rPr>
                <w:sz w:val="22"/>
                <w:szCs w:val="22"/>
              </w:rPr>
            </w:pPr>
            <w:r w:rsidRPr="009B4895">
              <w:rPr>
                <w:color w:val="000000"/>
                <w:sz w:val="22"/>
                <w:szCs w:val="22"/>
              </w:rPr>
              <w:t xml:space="preserve">грамотность </w:t>
            </w:r>
            <w:r w:rsidR="009B4895">
              <w:rPr>
                <w:color w:val="000000"/>
                <w:sz w:val="22"/>
                <w:szCs w:val="22"/>
              </w:rPr>
              <w:t>создания трехмерных моделей на основе чертежа</w:t>
            </w:r>
          </w:p>
        </w:tc>
      </w:tr>
      <w:tr w:rsidR="000367DE" w:rsidRPr="009B4895" w:rsidTr="002558F7">
        <w:trPr>
          <w:trHeight w:val="546"/>
        </w:trPr>
        <w:tc>
          <w:tcPr>
            <w:tcW w:w="2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67DE" w:rsidRPr="009B4895" w:rsidRDefault="000367DE" w:rsidP="000367DE">
            <w:pPr>
              <w:spacing w:after="0"/>
              <w:jc w:val="center"/>
              <w:rPr>
                <w:rFonts w:ascii="Times New Roman" w:hAnsi="Times New Roman"/>
                <w:b/>
                <w:bCs/>
              </w:rPr>
            </w:pPr>
            <w:r w:rsidRPr="009B4895">
              <w:rPr>
                <w:rFonts w:ascii="Times New Roman" w:hAnsi="Times New Roman"/>
                <w:b/>
                <w:bCs/>
              </w:rPr>
              <w:t>Усвоенные знания: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67DE" w:rsidRPr="009B4895" w:rsidRDefault="000367DE" w:rsidP="000367DE">
            <w:pPr>
              <w:spacing w:after="0"/>
              <w:jc w:val="center"/>
              <w:rPr>
                <w:rFonts w:ascii="Times New Roman" w:hAnsi="Times New Roman"/>
                <w:bCs/>
              </w:rPr>
            </w:pPr>
          </w:p>
        </w:tc>
      </w:tr>
      <w:tr w:rsidR="000367DE" w:rsidRPr="009B4895" w:rsidTr="002558F7">
        <w:trPr>
          <w:trHeight w:val="546"/>
        </w:trPr>
        <w:tc>
          <w:tcPr>
            <w:tcW w:w="2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67DE" w:rsidRPr="009B4895" w:rsidRDefault="009B4895" w:rsidP="000367DE">
            <w:pPr>
              <w:pStyle w:val="7"/>
              <w:keepNext/>
              <w:keepLines/>
              <w:widowControl/>
              <w:numPr>
                <w:ilvl w:val="0"/>
                <w:numId w:val="5"/>
              </w:numPr>
              <w:shd w:val="clear" w:color="auto" w:fill="auto"/>
              <w:spacing w:before="0" w:after="0" w:line="240" w:lineRule="auto"/>
              <w:ind w:left="142" w:firstLine="0"/>
              <w:jc w:val="both"/>
              <w:rPr>
                <w:bCs/>
                <w:sz w:val="22"/>
                <w:szCs w:val="22"/>
              </w:rPr>
            </w:pPr>
            <w:r w:rsidRPr="009B4895">
              <w:rPr>
                <w:sz w:val="22"/>
                <w:szCs w:val="22"/>
              </w:rPr>
              <w:t xml:space="preserve">классы и виды </w:t>
            </w:r>
            <w:r w:rsidRPr="009B4895">
              <w:rPr>
                <w:sz w:val="22"/>
                <w:szCs w:val="22"/>
                <w:lang w:val="en-US"/>
              </w:rPr>
              <w:t>CAD</w:t>
            </w:r>
            <w:r w:rsidRPr="009B4895">
              <w:rPr>
                <w:sz w:val="22"/>
                <w:szCs w:val="22"/>
              </w:rPr>
              <w:t xml:space="preserve"> и </w:t>
            </w:r>
            <w:r w:rsidRPr="009B4895">
              <w:rPr>
                <w:sz w:val="22"/>
                <w:szCs w:val="22"/>
                <w:lang w:val="en-US"/>
              </w:rPr>
              <w:t>CAM</w:t>
            </w:r>
            <w:r w:rsidRPr="009B4895">
              <w:rPr>
                <w:sz w:val="22"/>
                <w:szCs w:val="22"/>
              </w:rPr>
              <w:t xml:space="preserve"> систем, их возможности и принципы фун</w:t>
            </w:r>
            <w:r w:rsidRPr="009B4895">
              <w:rPr>
                <w:sz w:val="22"/>
                <w:szCs w:val="22"/>
              </w:rPr>
              <w:t>к</w:t>
            </w:r>
            <w:r w:rsidRPr="009B4895">
              <w:rPr>
                <w:sz w:val="22"/>
                <w:szCs w:val="22"/>
              </w:rPr>
              <w:t>ционирования</w:t>
            </w:r>
            <w:r w:rsidRPr="009B4895">
              <w:rPr>
                <w:color w:val="000000"/>
                <w:sz w:val="22"/>
                <w:szCs w:val="22"/>
              </w:rPr>
              <w:t xml:space="preserve"> </w:t>
            </w:r>
            <w:r w:rsidR="000367DE" w:rsidRPr="009B4895">
              <w:rPr>
                <w:color w:val="000000"/>
                <w:sz w:val="22"/>
                <w:szCs w:val="22"/>
              </w:rPr>
              <w:t>;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67DE" w:rsidRPr="009B4895" w:rsidRDefault="000367DE" w:rsidP="009B4895">
            <w:pPr>
              <w:pStyle w:val="7"/>
              <w:keepNext/>
              <w:keepLines/>
              <w:widowControl/>
              <w:numPr>
                <w:ilvl w:val="0"/>
                <w:numId w:val="5"/>
              </w:numPr>
              <w:shd w:val="clear" w:color="auto" w:fill="auto"/>
              <w:spacing w:before="0" w:after="0" w:line="240" w:lineRule="auto"/>
              <w:jc w:val="both"/>
              <w:rPr>
                <w:color w:val="000000"/>
                <w:sz w:val="22"/>
                <w:szCs w:val="22"/>
              </w:rPr>
            </w:pPr>
            <w:r w:rsidRPr="009B4895">
              <w:rPr>
                <w:color w:val="000000"/>
                <w:sz w:val="22"/>
                <w:szCs w:val="22"/>
              </w:rPr>
              <w:t xml:space="preserve">грамотно </w:t>
            </w:r>
            <w:r w:rsidR="009B4895">
              <w:rPr>
                <w:color w:val="000000"/>
                <w:sz w:val="22"/>
                <w:szCs w:val="22"/>
              </w:rPr>
              <w:t xml:space="preserve">классифицирует </w:t>
            </w:r>
            <w:r w:rsidRPr="009B4895">
              <w:rPr>
                <w:color w:val="000000"/>
                <w:sz w:val="22"/>
                <w:szCs w:val="22"/>
              </w:rPr>
              <w:t xml:space="preserve"> </w:t>
            </w:r>
            <w:r w:rsidR="009B4895" w:rsidRPr="009B4895">
              <w:rPr>
                <w:sz w:val="22"/>
                <w:szCs w:val="22"/>
              </w:rPr>
              <w:t xml:space="preserve"> классы и виды </w:t>
            </w:r>
            <w:r w:rsidR="009B4895" w:rsidRPr="009B4895">
              <w:rPr>
                <w:sz w:val="22"/>
                <w:szCs w:val="22"/>
                <w:lang w:val="en-US"/>
              </w:rPr>
              <w:t>CAD</w:t>
            </w:r>
            <w:r w:rsidR="009B4895" w:rsidRPr="009B4895">
              <w:rPr>
                <w:sz w:val="22"/>
                <w:szCs w:val="22"/>
              </w:rPr>
              <w:t xml:space="preserve"> и </w:t>
            </w:r>
            <w:r w:rsidR="009B4895" w:rsidRPr="009B4895">
              <w:rPr>
                <w:sz w:val="22"/>
                <w:szCs w:val="22"/>
                <w:lang w:val="en-US"/>
              </w:rPr>
              <w:t>CAM</w:t>
            </w:r>
            <w:r w:rsidR="009B4895" w:rsidRPr="009B4895">
              <w:rPr>
                <w:sz w:val="22"/>
                <w:szCs w:val="22"/>
              </w:rPr>
              <w:t xml:space="preserve"> систем</w:t>
            </w:r>
          </w:p>
        </w:tc>
      </w:tr>
      <w:tr w:rsidR="000367DE" w:rsidRPr="009B4895" w:rsidTr="002558F7">
        <w:trPr>
          <w:trHeight w:val="546"/>
        </w:trPr>
        <w:tc>
          <w:tcPr>
            <w:tcW w:w="2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67DE" w:rsidRPr="009B4895" w:rsidRDefault="009B4895" w:rsidP="000367DE">
            <w:pPr>
              <w:pStyle w:val="7"/>
              <w:keepNext/>
              <w:keepLines/>
              <w:widowControl/>
              <w:numPr>
                <w:ilvl w:val="0"/>
                <w:numId w:val="5"/>
              </w:numPr>
              <w:shd w:val="clear" w:color="auto" w:fill="auto"/>
              <w:spacing w:before="0" w:after="0" w:line="240" w:lineRule="auto"/>
              <w:ind w:left="142" w:firstLine="0"/>
              <w:jc w:val="both"/>
              <w:rPr>
                <w:color w:val="000000"/>
                <w:sz w:val="22"/>
                <w:szCs w:val="22"/>
              </w:rPr>
            </w:pPr>
            <w:r w:rsidRPr="009B4895">
              <w:rPr>
                <w:sz w:val="22"/>
                <w:szCs w:val="22"/>
              </w:rPr>
              <w:t>виды операций на 2</w:t>
            </w:r>
            <w:r w:rsidRPr="009B4895">
              <w:rPr>
                <w:sz w:val="22"/>
                <w:szCs w:val="22"/>
                <w:lang w:val="en-US"/>
              </w:rPr>
              <w:t>D</w:t>
            </w:r>
            <w:r w:rsidRPr="009B4895">
              <w:rPr>
                <w:sz w:val="22"/>
                <w:szCs w:val="22"/>
              </w:rPr>
              <w:t xml:space="preserve"> и 3</w:t>
            </w:r>
            <w:r w:rsidRPr="009B4895">
              <w:rPr>
                <w:sz w:val="22"/>
                <w:szCs w:val="22"/>
                <w:lang w:val="en-US"/>
              </w:rPr>
              <w:t>D</w:t>
            </w:r>
            <w:r w:rsidRPr="009B4895">
              <w:rPr>
                <w:sz w:val="22"/>
                <w:szCs w:val="22"/>
              </w:rPr>
              <w:t xml:space="preserve"> объектами, основы моделирования по сеч</w:t>
            </w:r>
            <w:r w:rsidRPr="009B4895">
              <w:rPr>
                <w:sz w:val="22"/>
                <w:szCs w:val="22"/>
              </w:rPr>
              <w:t>е</w:t>
            </w:r>
            <w:r w:rsidRPr="009B4895">
              <w:rPr>
                <w:sz w:val="22"/>
                <w:szCs w:val="22"/>
              </w:rPr>
              <w:t>ниям и проекциям</w:t>
            </w:r>
            <w:r w:rsidRPr="009B4895">
              <w:rPr>
                <w:color w:val="000000"/>
                <w:sz w:val="22"/>
                <w:szCs w:val="22"/>
              </w:rPr>
              <w:t xml:space="preserve"> </w:t>
            </w:r>
            <w:r w:rsidR="000367DE" w:rsidRPr="009B4895">
              <w:rPr>
                <w:color w:val="000000"/>
                <w:sz w:val="22"/>
                <w:szCs w:val="22"/>
              </w:rPr>
              <w:t>;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67DE" w:rsidRPr="009B4895" w:rsidRDefault="000367DE" w:rsidP="000367DE">
            <w:pPr>
              <w:pStyle w:val="7"/>
              <w:keepNext/>
              <w:keepLines/>
              <w:widowControl/>
              <w:numPr>
                <w:ilvl w:val="0"/>
                <w:numId w:val="5"/>
              </w:numPr>
              <w:shd w:val="clear" w:color="auto" w:fill="auto"/>
              <w:spacing w:before="0" w:after="0" w:line="240" w:lineRule="auto"/>
              <w:jc w:val="both"/>
              <w:rPr>
                <w:color w:val="000000"/>
                <w:sz w:val="22"/>
                <w:szCs w:val="22"/>
              </w:rPr>
            </w:pPr>
            <w:r w:rsidRPr="009B4895">
              <w:rPr>
                <w:color w:val="000000"/>
                <w:sz w:val="22"/>
                <w:szCs w:val="22"/>
              </w:rPr>
              <w:t xml:space="preserve">точно </w:t>
            </w:r>
            <w:r w:rsidR="009B4895" w:rsidRPr="009B4895">
              <w:rPr>
                <w:sz w:val="22"/>
                <w:szCs w:val="22"/>
              </w:rPr>
              <w:t xml:space="preserve"> </w:t>
            </w:r>
            <w:r w:rsidR="009B4895">
              <w:rPr>
                <w:sz w:val="22"/>
                <w:szCs w:val="22"/>
              </w:rPr>
              <w:t xml:space="preserve">характеризует </w:t>
            </w:r>
            <w:r w:rsidR="009B4895" w:rsidRPr="009B4895">
              <w:rPr>
                <w:sz w:val="22"/>
                <w:szCs w:val="22"/>
              </w:rPr>
              <w:t>виды операций на 2</w:t>
            </w:r>
            <w:r w:rsidR="009B4895" w:rsidRPr="009B4895">
              <w:rPr>
                <w:sz w:val="22"/>
                <w:szCs w:val="22"/>
                <w:lang w:val="en-US"/>
              </w:rPr>
              <w:t>D</w:t>
            </w:r>
            <w:r w:rsidR="009B4895" w:rsidRPr="009B4895">
              <w:rPr>
                <w:sz w:val="22"/>
                <w:szCs w:val="22"/>
              </w:rPr>
              <w:t xml:space="preserve"> и 3</w:t>
            </w:r>
            <w:r w:rsidR="009B4895" w:rsidRPr="009B4895">
              <w:rPr>
                <w:sz w:val="22"/>
                <w:szCs w:val="22"/>
                <w:lang w:val="en-US"/>
              </w:rPr>
              <w:t>D</w:t>
            </w:r>
            <w:r w:rsidR="009B4895" w:rsidRPr="009B4895">
              <w:rPr>
                <w:sz w:val="22"/>
                <w:szCs w:val="22"/>
              </w:rPr>
              <w:t xml:space="preserve"> объектами, основы моделирования по сеч</w:t>
            </w:r>
            <w:r w:rsidR="009B4895" w:rsidRPr="009B4895">
              <w:rPr>
                <w:sz w:val="22"/>
                <w:szCs w:val="22"/>
              </w:rPr>
              <w:t>е</w:t>
            </w:r>
            <w:r w:rsidR="009B4895" w:rsidRPr="009B4895">
              <w:rPr>
                <w:sz w:val="22"/>
                <w:szCs w:val="22"/>
              </w:rPr>
              <w:t>ниям и проекциям</w:t>
            </w:r>
          </w:p>
        </w:tc>
      </w:tr>
      <w:tr w:rsidR="000367DE" w:rsidRPr="009B4895" w:rsidTr="002558F7">
        <w:trPr>
          <w:trHeight w:val="546"/>
        </w:trPr>
        <w:tc>
          <w:tcPr>
            <w:tcW w:w="2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67DE" w:rsidRPr="009B4895" w:rsidRDefault="009B4895" w:rsidP="000367DE">
            <w:pPr>
              <w:pStyle w:val="7"/>
              <w:keepNext/>
              <w:keepLines/>
              <w:widowControl/>
              <w:numPr>
                <w:ilvl w:val="0"/>
                <w:numId w:val="5"/>
              </w:numPr>
              <w:shd w:val="clear" w:color="auto" w:fill="auto"/>
              <w:spacing w:before="0" w:after="0" w:line="240" w:lineRule="auto"/>
              <w:ind w:left="142" w:firstLine="0"/>
              <w:jc w:val="both"/>
              <w:rPr>
                <w:color w:val="000000"/>
                <w:sz w:val="22"/>
                <w:szCs w:val="22"/>
              </w:rPr>
            </w:pPr>
            <w:r w:rsidRPr="009B4895">
              <w:rPr>
                <w:sz w:val="22"/>
                <w:szCs w:val="22"/>
              </w:rPr>
              <w:t>способы создания и визуализации анимированных сцен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67DE" w:rsidRPr="009B4895" w:rsidRDefault="000367DE" w:rsidP="009B4895">
            <w:pPr>
              <w:pStyle w:val="7"/>
              <w:keepNext/>
              <w:keepLines/>
              <w:widowControl/>
              <w:numPr>
                <w:ilvl w:val="0"/>
                <w:numId w:val="5"/>
              </w:numPr>
              <w:shd w:val="clear" w:color="auto" w:fill="auto"/>
              <w:spacing w:before="0" w:after="0" w:line="240" w:lineRule="auto"/>
              <w:jc w:val="both"/>
              <w:rPr>
                <w:sz w:val="22"/>
                <w:szCs w:val="22"/>
              </w:rPr>
            </w:pPr>
            <w:r w:rsidRPr="009B4895">
              <w:rPr>
                <w:sz w:val="22"/>
                <w:szCs w:val="22"/>
              </w:rPr>
              <w:t xml:space="preserve">точно </w:t>
            </w:r>
            <w:r w:rsidR="009B4895">
              <w:rPr>
                <w:sz w:val="22"/>
                <w:szCs w:val="22"/>
              </w:rPr>
              <w:t xml:space="preserve">характеризует </w:t>
            </w:r>
            <w:r w:rsidR="009B4895" w:rsidRPr="009B4895">
              <w:rPr>
                <w:sz w:val="22"/>
                <w:szCs w:val="22"/>
              </w:rPr>
              <w:t xml:space="preserve"> способы создания и визуализации анимированных сцен</w:t>
            </w:r>
          </w:p>
        </w:tc>
      </w:tr>
    </w:tbl>
    <w:p w:rsidR="000E3750" w:rsidRDefault="002558F7" w:rsidP="000E375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br w:type="textWrapping" w:clear="all"/>
      </w:r>
    </w:p>
    <w:p w:rsidR="000E3750" w:rsidRDefault="000E3750" w:rsidP="000E3750">
      <w:pPr>
        <w:pStyle w:val="2"/>
        <w:numPr>
          <w:ilvl w:val="1"/>
          <w:numId w:val="1"/>
        </w:numPr>
        <w:spacing w:before="0" w:after="0" w:line="276" w:lineRule="auto"/>
        <w:ind w:left="0" w:firstLine="567"/>
        <w:jc w:val="both"/>
        <w:rPr>
          <w:rFonts w:ascii="Times New Roman" w:hAnsi="Times New Roman"/>
          <w:i w:val="0"/>
          <w:iCs w:val="0"/>
        </w:rPr>
      </w:pPr>
      <w:bookmarkStart w:id="2" w:name="_Toc372273016"/>
      <w:r>
        <w:rPr>
          <w:rFonts w:ascii="Times New Roman" w:hAnsi="Times New Roman"/>
          <w:i w:val="0"/>
          <w:iCs w:val="0"/>
        </w:rPr>
        <w:t xml:space="preserve">Система контроля и оценки освоения программы учебной дисциплины </w:t>
      </w:r>
      <w:bookmarkEnd w:id="2"/>
    </w:p>
    <w:p w:rsidR="000E3750" w:rsidRDefault="000E3750" w:rsidP="000E3750">
      <w:pPr>
        <w:pStyle w:val="ConsTitle"/>
        <w:widowControl/>
        <w:spacing w:line="276" w:lineRule="auto"/>
        <w:ind w:right="0"/>
        <w:jc w:val="both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sz w:val="28"/>
          <w:szCs w:val="28"/>
        </w:rPr>
        <w:tab/>
        <w:t xml:space="preserve">Предметом оценки учебной </w:t>
      </w:r>
      <w:r>
        <w:rPr>
          <w:rFonts w:ascii="Times New Roman" w:hAnsi="Times New Roman" w:cs="Times New Roman"/>
          <w:b w:val="0"/>
          <w:iCs/>
          <w:sz w:val="28"/>
          <w:szCs w:val="28"/>
        </w:rPr>
        <w:t>дисциплины являются освоенные умения и усвоенные знания обучающихся.</w:t>
      </w:r>
    </w:p>
    <w:p w:rsidR="000E3750" w:rsidRDefault="000E3750" w:rsidP="000E3750">
      <w:pPr>
        <w:spacing w:after="0"/>
        <w:ind w:firstLine="426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Текущий контроль освоения программы учебной дисциплины проводится в пределах учебного времени, отведенного на ее изучение, с использованием таких методов как выполнение самостоятельных и  контрольных работ,  тестов, проведение  устного опроса, выполнение практических  и лабораторных работ.</w:t>
      </w:r>
    </w:p>
    <w:p w:rsidR="000E3750" w:rsidRDefault="000E3750" w:rsidP="000E3750">
      <w:pPr>
        <w:pStyle w:val="ConsTitle"/>
        <w:widowControl/>
        <w:spacing w:line="276" w:lineRule="auto"/>
        <w:ind w:right="0"/>
        <w:jc w:val="both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iCs/>
          <w:sz w:val="28"/>
          <w:szCs w:val="28"/>
        </w:rPr>
        <w:tab/>
        <w:t xml:space="preserve">Оценка освоения программы учебной дисциплины проводится в соответствии с </w:t>
      </w:r>
      <w:r>
        <w:rPr>
          <w:rFonts w:ascii="Times New Roman" w:hAnsi="Times New Roman" w:cs="Times New Roman"/>
          <w:b w:val="0"/>
          <w:sz w:val="28"/>
          <w:szCs w:val="28"/>
        </w:rPr>
        <w:t xml:space="preserve"> Положением о текущем контроле успеваемости и промежуточной аттестации студентов в областном государственном бюджетном профессиональном образовательном учреждении «смоленская академия профессионального образования» и рабочим учебным планом по специальности</w:t>
      </w:r>
      <w:r w:rsidR="009B4895">
        <w:rPr>
          <w:rFonts w:ascii="Times New Roman" w:hAnsi="Times New Roman"/>
          <w:b w:val="0"/>
          <w:sz w:val="28"/>
          <w:szCs w:val="28"/>
        </w:rPr>
        <w:t>15.02.08</w:t>
      </w:r>
      <w:r w:rsidR="000367DE" w:rsidRPr="000367DE">
        <w:rPr>
          <w:rFonts w:ascii="Times New Roman" w:hAnsi="Times New Roman"/>
          <w:b w:val="0"/>
          <w:sz w:val="28"/>
          <w:szCs w:val="28"/>
        </w:rPr>
        <w:t xml:space="preserve"> Технология </w:t>
      </w:r>
      <w:r w:rsidR="009B4895">
        <w:rPr>
          <w:rFonts w:ascii="Times New Roman" w:hAnsi="Times New Roman"/>
          <w:b w:val="0"/>
          <w:sz w:val="28"/>
          <w:szCs w:val="28"/>
        </w:rPr>
        <w:t>машиностроения</w:t>
      </w:r>
      <w:r w:rsidRPr="000367DE">
        <w:rPr>
          <w:rFonts w:ascii="Times New Roman" w:hAnsi="Times New Roman" w:cs="Times New Roman"/>
          <w:b w:val="0"/>
          <w:sz w:val="28"/>
          <w:szCs w:val="28"/>
        </w:rPr>
        <w:t>.</w:t>
      </w:r>
    </w:p>
    <w:p w:rsidR="000E3750" w:rsidRPr="000367DE" w:rsidRDefault="000E3750" w:rsidP="000E3750">
      <w:pPr>
        <w:pStyle w:val="ConsTitle"/>
        <w:widowControl/>
        <w:spacing w:line="276" w:lineRule="auto"/>
        <w:ind w:right="0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 w:val="0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Форма итоговой аттестации при освоении учебной дисциплины</w:t>
      </w:r>
      <w:r>
        <w:rPr>
          <w:rFonts w:ascii="Times New Roman" w:hAnsi="Times New Roman" w:cs="Times New Roman"/>
          <w:iCs/>
          <w:sz w:val="28"/>
          <w:szCs w:val="28"/>
        </w:rPr>
        <w:t>:</w:t>
      </w:r>
      <w:r w:rsidR="000367DE" w:rsidRPr="007A7B94">
        <w:rPr>
          <w:rFonts w:ascii="Times New Roman" w:hAnsi="Times New Roman" w:cs="Times New Roman"/>
          <w:b w:val="0"/>
          <w:i/>
          <w:sz w:val="28"/>
          <w:szCs w:val="28"/>
        </w:rPr>
        <w:t>экзамен</w:t>
      </w:r>
      <w:r w:rsidR="007A7B94">
        <w:rPr>
          <w:rFonts w:ascii="Times New Roman" w:hAnsi="Times New Roman" w:cs="Times New Roman"/>
          <w:b w:val="0"/>
          <w:i/>
          <w:sz w:val="28"/>
          <w:szCs w:val="28"/>
        </w:rPr>
        <w:t>.</w:t>
      </w:r>
    </w:p>
    <w:p w:rsidR="000E3750" w:rsidRDefault="000E3750" w:rsidP="000E3750">
      <w:pPr>
        <w:pStyle w:val="ConsTitle"/>
        <w:widowControl/>
        <w:spacing w:line="276" w:lineRule="auto"/>
        <w:ind w:right="0"/>
        <w:jc w:val="both"/>
        <w:rPr>
          <w:rFonts w:ascii="Times New Roman" w:hAnsi="Times New Roman" w:cs="Times New Roman"/>
          <w:sz w:val="28"/>
          <w:szCs w:val="28"/>
        </w:rPr>
      </w:pPr>
    </w:p>
    <w:p w:rsidR="000E3750" w:rsidRDefault="000E3750" w:rsidP="000E3750">
      <w:pPr>
        <w:pStyle w:val="3"/>
        <w:numPr>
          <w:ilvl w:val="1"/>
          <w:numId w:val="1"/>
        </w:numPr>
        <w:spacing w:before="0" w:after="0" w:line="276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bookmarkStart w:id="3" w:name="_Toc372273017"/>
      <w:r>
        <w:rPr>
          <w:rFonts w:ascii="Times New Roman" w:hAnsi="Times New Roman"/>
          <w:sz w:val="28"/>
          <w:szCs w:val="28"/>
        </w:rPr>
        <w:t xml:space="preserve">Организация контроля и оценки освоения программы учебной </w:t>
      </w:r>
      <w:r>
        <w:rPr>
          <w:rFonts w:ascii="Times New Roman" w:hAnsi="Times New Roman"/>
          <w:iCs/>
          <w:sz w:val="28"/>
          <w:szCs w:val="28"/>
        </w:rPr>
        <w:t>дисциплины</w:t>
      </w:r>
      <w:bookmarkEnd w:id="3"/>
    </w:p>
    <w:p w:rsidR="00F74207" w:rsidRDefault="00F74207" w:rsidP="00F74207">
      <w:pPr>
        <w:ind w:firstLine="567"/>
        <w:jc w:val="both"/>
        <w:rPr>
          <w:rFonts w:ascii="Times New Roman" w:hAnsi="Times New Roman"/>
          <w:bCs/>
          <w:sz w:val="28"/>
          <w:szCs w:val="28"/>
        </w:rPr>
      </w:pPr>
    </w:p>
    <w:p w:rsidR="00F74207" w:rsidRPr="007A7B94" w:rsidRDefault="00F74207" w:rsidP="00F74207">
      <w:pPr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7A7B94">
        <w:rPr>
          <w:rFonts w:ascii="Times New Roman" w:hAnsi="Times New Roman"/>
          <w:bCs/>
          <w:sz w:val="28"/>
          <w:szCs w:val="28"/>
        </w:rPr>
        <w:t xml:space="preserve">Условием допуска к экзамену является положительная текущая аттестация по всем практическим и лабораторным работам учебной дисциплины, </w:t>
      </w:r>
      <w:r w:rsidRPr="0043562F">
        <w:rPr>
          <w:rFonts w:ascii="Times New Roman" w:hAnsi="Times New Roman"/>
          <w:bCs/>
          <w:sz w:val="28"/>
          <w:szCs w:val="28"/>
        </w:rPr>
        <w:t xml:space="preserve">путем формализованного наблюдения за ходом выполнения практических и лабораторных работ с демонстрацией выполнения профессиональных заданий и выполненной самостоятельной работы слушателя </w:t>
      </w:r>
      <w:r w:rsidRPr="007A7B94">
        <w:rPr>
          <w:rFonts w:ascii="Times New Roman" w:hAnsi="Times New Roman"/>
          <w:bCs/>
          <w:sz w:val="28"/>
          <w:szCs w:val="28"/>
        </w:rPr>
        <w:t xml:space="preserve">(проверка выполняется текущим контролем). </w:t>
      </w:r>
    </w:p>
    <w:p w:rsidR="000E3750" w:rsidRDefault="000E3750" w:rsidP="000E3750">
      <w:pPr>
        <w:spacing w:after="0"/>
        <w:jc w:val="both"/>
        <w:rPr>
          <w:rFonts w:ascii="Times New Roman" w:hAnsi="Times New Roman"/>
          <w:color w:val="00B050"/>
          <w:sz w:val="28"/>
          <w:szCs w:val="28"/>
        </w:rPr>
      </w:pPr>
    </w:p>
    <w:p w:rsidR="000E3750" w:rsidRDefault="000E3750" w:rsidP="000E3750">
      <w:pPr>
        <w:pStyle w:val="1"/>
        <w:spacing w:before="0" w:after="0" w:line="276" w:lineRule="auto"/>
        <w:jc w:val="center"/>
        <w:rPr>
          <w:rFonts w:ascii="Times New Roman" w:hAnsi="Times New Roman"/>
          <w:b w:val="0"/>
          <w:i/>
          <w:sz w:val="28"/>
          <w:szCs w:val="28"/>
          <w:u w:val="single"/>
        </w:rPr>
      </w:pPr>
      <w:bookmarkStart w:id="4" w:name="_Toc372273018"/>
      <w:r>
        <w:rPr>
          <w:rFonts w:ascii="Times New Roman" w:hAnsi="Times New Roman"/>
          <w:sz w:val="28"/>
          <w:szCs w:val="28"/>
          <w:lang w:val="en-US"/>
        </w:rPr>
        <w:t>II</w:t>
      </w:r>
      <w:r>
        <w:rPr>
          <w:rFonts w:ascii="Times New Roman" w:hAnsi="Times New Roman"/>
          <w:sz w:val="28"/>
          <w:szCs w:val="28"/>
        </w:rPr>
        <w:t xml:space="preserve">. Комплект контрольно-измерительных материалов для оценки освоенных умений и усвоенных знаний учебной </w:t>
      </w:r>
      <w:r>
        <w:rPr>
          <w:rFonts w:ascii="Times New Roman" w:hAnsi="Times New Roman"/>
          <w:iCs/>
          <w:sz w:val="28"/>
          <w:szCs w:val="28"/>
        </w:rPr>
        <w:t>дисциплины</w:t>
      </w:r>
      <w:bookmarkEnd w:id="4"/>
      <w:r w:rsidR="007A7B94">
        <w:rPr>
          <w:rFonts w:ascii="Times New Roman" w:hAnsi="Times New Roman"/>
          <w:sz w:val="28"/>
          <w:szCs w:val="28"/>
        </w:rPr>
        <w:t>ИНФОРМАЦИОННЫЕ ТЕХНОЛОГИИ В ПРОФЕССИОНАЛЬНОЙ ДЕЯТЕЛЬНОСТИ</w:t>
      </w:r>
    </w:p>
    <w:p w:rsidR="007A7B94" w:rsidRDefault="007A7B94" w:rsidP="000E3750">
      <w:pPr>
        <w:spacing w:after="0"/>
        <w:jc w:val="center"/>
        <w:rPr>
          <w:rFonts w:ascii="Times New Roman" w:hAnsi="Times New Roman"/>
          <w:bCs/>
          <w:sz w:val="28"/>
          <w:szCs w:val="28"/>
        </w:rPr>
      </w:pPr>
    </w:p>
    <w:p w:rsidR="007A7B94" w:rsidRPr="007A7B94" w:rsidRDefault="007A7B94" w:rsidP="007A7B94">
      <w:pPr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7A7B94">
        <w:rPr>
          <w:rFonts w:ascii="Times New Roman" w:hAnsi="Times New Roman"/>
          <w:bCs/>
          <w:sz w:val="28"/>
          <w:szCs w:val="28"/>
        </w:rPr>
        <w:t>Итоговый контроль освоения дисциплины осуществляется на экзамене.</w:t>
      </w:r>
      <w:r w:rsidRPr="007A7B94">
        <w:rPr>
          <w:rFonts w:ascii="Times New Roman" w:hAnsi="Times New Roman"/>
          <w:bCs/>
          <w:sz w:val="28"/>
          <w:szCs w:val="28"/>
        </w:rPr>
        <w:tab/>
      </w:r>
      <w:r w:rsidR="00F74207">
        <w:rPr>
          <w:rFonts w:ascii="Times New Roman" w:hAnsi="Times New Roman"/>
          <w:bCs/>
          <w:sz w:val="28"/>
          <w:szCs w:val="28"/>
        </w:rPr>
        <w:t>Э</w:t>
      </w:r>
      <w:r w:rsidRPr="007A7B94">
        <w:rPr>
          <w:rFonts w:ascii="Times New Roman" w:hAnsi="Times New Roman"/>
          <w:bCs/>
          <w:sz w:val="28"/>
          <w:szCs w:val="28"/>
        </w:rPr>
        <w:t xml:space="preserve">кзамен проводится по билетам с </w:t>
      </w:r>
      <w:r w:rsidR="00A645B6">
        <w:rPr>
          <w:rFonts w:ascii="Times New Roman" w:hAnsi="Times New Roman"/>
          <w:bCs/>
          <w:sz w:val="28"/>
          <w:szCs w:val="28"/>
        </w:rPr>
        <w:t xml:space="preserve">выполнением </w:t>
      </w:r>
      <w:r w:rsidRPr="007A7B94">
        <w:rPr>
          <w:rFonts w:ascii="Times New Roman" w:hAnsi="Times New Roman"/>
          <w:bCs/>
          <w:sz w:val="28"/>
          <w:szCs w:val="28"/>
        </w:rPr>
        <w:t>практическ</w:t>
      </w:r>
      <w:r w:rsidR="00A645B6">
        <w:rPr>
          <w:rFonts w:ascii="Times New Roman" w:hAnsi="Times New Roman"/>
          <w:bCs/>
          <w:sz w:val="28"/>
          <w:szCs w:val="28"/>
        </w:rPr>
        <w:t>ого задания</w:t>
      </w:r>
      <w:r w:rsidRPr="007A7B94">
        <w:rPr>
          <w:rFonts w:ascii="Times New Roman" w:hAnsi="Times New Roman"/>
          <w:bCs/>
          <w:sz w:val="28"/>
          <w:szCs w:val="28"/>
        </w:rPr>
        <w:t xml:space="preserve">. </w:t>
      </w:r>
    </w:p>
    <w:p w:rsidR="000E3750" w:rsidRDefault="000E3750" w:rsidP="000E3750">
      <w:pPr>
        <w:spacing w:after="0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Приложение 1. Билеты (для экзамена)</w:t>
      </w:r>
    </w:p>
    <w:p w:rsidR="000E3750" w:rsidRDefault="000E3750" w:rsidP="000E3750">
      <w:pPr>
        <w:spacing w:after="0"/>
        <w:rPr>
          <w:rFonts w:ascii="Times New Roman" w:hAnsi="Times New Roman"/>
          <w:bCs/>
          <w:sz w:val="28"/>
          <w:szCs w:val="28"/>
        </w:rPr>
      </w:pPr>
      <w:bookmarkStart w:id="5" w:name="_GoBack"/>
      <w:bookmarkEnd w:id="5"/>
    </w:p>
    <w:p w:rsidR="000E3750" w:rsidRDefault="000E3750" w:rsidP="000E3750">
      <w:pPr>
        <w:spacing w:after="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1.Условия выполнения задания</w:t>
      </w:r>
    </w:p>
    <w:p w:rsidR="000E3750" w:rsidRDefault="000E3750" w:rsidP="000E3750">
      <w:pPr>
        <w:spacing w:after="0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1.1.Задание выполняется в условиях, максимально приближенных к условиям рабочего места.</w:t>
      </w:r>
    </w:p>
    <w:p w:rsidR="000E3750" w:rsidRDefault="000E3750" w:rsidP="000E3750">
      <w:pPr>
        <w:spacing w:after="0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1.2.Используемое оборудование: </w:t>
      </w:r>
    </w:p>
    <w:p w:rsidR="00A645B6" w:rsidRDefault="000E3750" w:rsidP="000E3750">
      <w:pPr>
        <w:spacing w:after="0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- компьютеры с установленным необх</w:t>
      </w:r>
      <w:r w:rsidR="0089223F">
        <w:rPr>
          <w:rFonts w:ascii="Times New Roman" w:hAnsi="Times New Roman"/>
          <w:bCs/>
          <w:sz w:val="28"/>
          <w:szCs w:val="28"/>
        </w:rPr>
        <w:t>одимым программным обеспечением</w:t>
      </w:r>
      <w:r w:rsidR="00C95A3B">
        <w:rPr>
          <w:rFonts w:ascii="Times New Roman" w:hAnsi="Times New Roman"/>
          <w:bCs/>
          <w:sz w:val="28"/>
          <w:szCs w:val="28"/>
        </w:rPr>
        <w:t>,</w:t>
      </w:r>
      <w:r w:rsidR="0089223F">
        <w:rPr>
          <w:rFonts w:ascii="Times New Roman" w:hAnsi="Times New Roman"/>
          <w:bCs/>
          <w:sz w:val="28"/>
          <w:szCs w:val="28"/>
        </w:rPr>
        <w:t>:</w:t>
      </w:r>
    </w:p>
    <w:p w:rsidR="00A645B6" w:rsidRPr="00A645B6" w:rsidRDefault="00A645B6" w:rsidP="00A645B6">
      <w:pPr>
        <w:pStyle w:val="aa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645B6">
        <w:rPr>
          <w:rFonts w:ascii="Times New Roman" w:eastAsia="Times New Roman" w:hAnsi="Times New Roman" w:cs="Times New Roman"/>
          <w:bCs/>
          <w:sz w:val="28"/>
          <w:szCs w:val="28"/>
        </w:rPr>
        <w:t xml:space="preserve">графическая среда </w:t>
      </w:r>
      <w:r w:rsidRPr="00A645B6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AutoCAD</w:t>
      </w:r>
      <w:r w:rsidRPr="00A645B6">
        <w:rPr>
          <w:rFonts w:ascii="Times New Roman" w:eastAsia="Times New Roman" w:hAnsi="Times New Roman" w:cs="Times New Roman"/>
          <w:bCs/>
          <w:sz w:val="28"/>
          <w:szCs w:val="28"/>
        </w:rPr>
        <w:t xml:space="preserve"> 2010, </w:t>
      </w:r>
    </w:p>
    <w:p w:rsidR="00A645B6" w:rsidRPr="00A645B6" w:rsidRDefault="00A645B6" w:rsidP="00A645B6">
      <w:pPr>
        <w:pStyle w:val="aa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645B6">
        <w:rPr>
          <w:rFonts w:ascii="Times New Roman" w:eastAsia="Times New Roman" w:hAnsi="Times New Roman" w:cs="Times New Roman"/>
          <w:bCs/>
          <w:sz w:val="28"/>
          <w:szCs w:val="28"/>
        </w:rPr>
        <w:t xml:space="preserve">система автоматизированного проектирования КОМПАС </w:t>
      </w:r>
      <w:r w:rsidRPr="00A645B6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V</w:t>
      </w:r>
      <w:r w:rsidRPr="00A645B6">
        <w:rPr>
          <w:rFonts w:ascii="Times New Roman" w:eastAsia="Times New Roman" w:hAnsi="Times New Roman" w:cs="Times New Roman"/>
          <w:bCs/>
          <w:sz w:val="28"/>
          <w:szCs w:val="28"/>
        </w:rPr>
        <w:t xml:space="preserve">14, </w:t>
      </w:r>
    </w:p>
    <w:p w:rsidR="00A645B6" w:rsidRPr="00A645B6" w:rsidRDefault="00A645B6" w:rsidP="00A645B6">
      <w:pPr>
        <w:pStyle w:val="aa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645B6">
        <w:rPr>
          <w:rFonts w:ascii="Times New Roman" w:eastAsia="Times New Roman" w:hAnsi="Times New Roman" w:cs="Times New Roman"/>
          <w:bCs/>
          <w:sz w:val="28"/>
          <w:szCs w:val="28"/>
        </w:rPr>
        <w:t xml:space="preserve">система автоматизированного проектирования технологических процессов </w:t>
      </w:r>
      <w:r w:rsidRPr="00A645B6">
        <w:rPr>
          <w:rFonts w:ascii="Times New Roman" w:eastAsia="Times New Roman" w:hAnsi="Times New Roman" w:cs="Times New Roman"/>
          <w:sz w:val="28"/>
          <w:szCs w:val="28"/>
        </w:rPr>
        <w:t>СПРУТ-ТП и ВЕРТИКАЛЬ.</w:t>
      </w:r>
    </w:p>
    <w:p w:rsidR="00C95A3B" w:rsidRDefault="000E3750" w:rsidP="000E3750">
      <w:pPr>
        <w:spacing w:after="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- </w:t>
      </w:r>
      <w:r w:rsidR="00C95A3B">
        <w:rPr>
          <w:rFonts w:ascii="Times New Roman" w:eastAsia="Times New Roman" w:hAnsi="Times New Roman" w:cs="Times New Roman"/>
          <w:bCs/>
          <w:sz w:val="28"/>
          <w:szCs w:val="28"/>
        </w:rPr>
        <w:t>3</w:t>
      </w:r>
      <w:r w:rsidR="00C95A3B" w:rsidRPr="00B00FF7">
        <w:rPr>
          <w:rFonts w:ascii="Times New Roman" w:eastAsia="Times New Roman" w:hAnsi="Times New Roman" w:cs="Times New Roman"/>
          <w:bCs/>
          <w:sz w:val="28"/>
          <w:szCs w:val="28"/>
        </w:rPr>
        <w:t>D</w:t>
      </w:r>
      <w:r w:rsidR="00C95A3B">
        <w:rPr>
          <w:rFonts w:ascii="Times New Roman" w:eastAsia="Times New Roman" w:hAnsi="Times New Roman" w:cs="Times New Roman"/>
          <w:bCs/>
          <w:sz w:val="28"/>
          <w:szCs w:val="28"/>
        </w:rPr>
        <w:t>принтер;</w:t>
      </w:r>
    </w:p>
    <w:p w:rsidR="000E3750" w:rsidRDefault="00C95A3B" w:rsidP="000E3750">
      <w:pPr>
        <w:spacing w:after="0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- </w:t>
      </w:r>
      <w:r w:rsidR="000E3750">
        <w:rPr>
          <w:rFonts w:ascii="Times New Roman" w:hAnsi="Times New Roman"/>
          <w:bCs/>
          <w:sz w:val="28"/>
          <w:szCs w:val="28"/>
        </w:rPr>
        <w:t>материалы для практических заданий.</w:t>
      </w:r>
    </w:p>
    <w:p w:rsidR="000E3750" w:rsidRDefault="000E3750" w:rsidP="000E3750">
      <w:pPr>
        <w:spacing w:after="0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1.3.Соблюдение техники безопасности.</w:t>
      </w:r>
    </w:p>
    <w:p w:rsidR="000E3750" w:rsidRDefault="000E3750" w:rsidP="000E3750">
      <w:pPr>
        <w:spacing w:after="0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2.Инструкция по выполнению задания</w:t>
      </w:r>
    </w:p>
    <w:p w:rsidR="000E3750" w:rsidRDefault="000E3750" w:rsidP="000E3750">
      <w:pPr>
        <w:spacing w:after="0"/>
        <w:jc w:val="both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2.1.Задание выполняется в два этапа:</w:t>
      </w:r>
    </w:p>
    <w:p w:rsidR="000E3750" w:rsidRDefault="000E3750" w:rsidP="000E3750">
      <w:pPr>
        <w:spacing w:after="0"/>
        <w:jc w:val="both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-  выполнение практического  задания</w:t>
      </w:r>
      <w:r w:rsidR="00A645B6">
        <w:rPr>
          <w:rFonts w:ascii="Times New Roman" w:hAnsi="Times New Roman"/>
          <w:iCs/>
          <w:sz w:val="28"/>
          <w:szCs w:val="28"/>
        </w:rPr>
        <w:t xml:space="preserve"> по созданию 3</w:t>
      </w:r>
      <w:r w:rsidR="00A645B6">
        <w:rPr>
          <w:rFonts w:ascii="Times New Roman" w:hAnsi="Times New Roman"/>
          <w:iCs/>
          <w:sz w:val="28"/>
          <w:szCs w:val="28"/>
          <w:lang w:val="en-US"/>
        </w:rPr>
        <w:t>D</w:t>
      </w:r>
      <w:r w:rsidR="00A645B6">
        <w:rPr>
          <w:rFonts w:ascii="Times New Roman" w:hAnsi="Times New Roman"/>
          <w:iCs/>
          <w:sz w:val="28"/>
          <w:szCs w:val="28"/>
        </w:rPr>
        <w:t>модели заданной детали для аддитивного оборудования с использованием пакета прикладных программ</w:t>
      </w:r>
      <w:r>
        <w:rPr>
          <w:rFonts w:ascii="Times New Roman" w:hAnsi="Times New Roman"/>
          <w:iCs/>
          <w:sz w:val="28"/>
          <w:szCs w:val="28"/>
        </w:rPr>
        <w:t xml:space="preserve">; </w:t>
      </w:r>
    </w:p>
    <w:p w:rsidR="000E3750" w:rsidRDefault="000E3750" w:rsidP="000E3750">
      <w:pPr>
        <w:spacing w:after="0"/>
        <w:jc w:val="both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-  выполнение </w:t>
      </w:r>
      <w:r w:rsidR="00A645B6">
        <w:rPr>
          <w:rFonts w:ascii="Times New Roman" w:hAnsi="Times New Roman"/>
          <w:iCs/>
          <w:sz w:val="28"/>
          <w:szCs w:val="28"/>
        </w:rPr>
        <w:t xml:space="preserve">практического </w:t>
      </w:r>
      <w:r>
        <w:rPr>
          <w:rFonts w:ascii="Times New Roman" w:hAnsi="Times New Roman"/>
          <w:iCs/>
          <w:sz w:val="28"/>
          <w:szCs w:val="28"/>
        </w:rPr>
        <w:t>задания</w:t>
      </w:r>
      <w:r w:rsidR="00A645B6">
        <w:rPr>
          <w:rFonts w:ascii="Times New Roman" w:hAnsi="Times New Roman"/>
          <w:iCs/>
          <w:sz w:val="28"/>
          <w:szCs w:val="28"/>
        </w:rPr>
        <w:t xml:space="preserve"> по разработке маршрута механической обработки детали с оформлением маршрутной карты с использованием пакета прикладных программ</w:t>
      </w:r>
      <w:r>
        <w:rPr>
          <w:rFonts w:ascii="Times New Roman" w:hAnsi="Times New Roman"/>
          <w:iCs/>
          <w:sz w:val="28"/>
          <w:szCs w:val="28"/>
        </w:rPr>
        <w:t xml:space="preserve">. </w:t>
      </w:r>
    </w:p>
    <w:p w:rsidR="000E3750" w:rsidRDefault="000E3750" w:rsidP="000E3750">
      <w:pPr>
        <w:spacing w:after="0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2.2. Время выполнения задания –  </w:t>
      </w:r>
      <w:r w:rsidR="00A645B6">
        <w:rPr>
          <w:rFonts w:ascii="Times New Roman" w:hAnsi="Times New Roman"/>
          <w:sz w:val="28"/>
          <w:szCs w:val="28"/>
        </w:rPr>
        <w:t xml:space="preserve">1 академический час или 45 мин., </w:t>
      </w:r>
      <w:r w:rsidR="00A645B6" w:rsidRPr="00A645B6">
        <w:rPr>
          <w:rFonts w:ascii="Times New Roman" w:hAnsi="Times New Roman"/>
          <w:sz w:val="28"/>
          <w:szCs w:val="28"/>
        </w:rPr>
        <w:t>(</w:t>
      </w:r>
      <w:r w:rsidR="00A645B6">
        <w:rPr>
          <w:rFonts w:ascii="Times New Roman" w:hAnsi="Times New Roman"/>
          <w:sz w:val="28"/>
          <w:szCs w:val="28"/>
        </w:rPr>
        <w:t>п</w:t>
      </w:r>
      <w:r w:rsidR="00A645B6" w:rsidRPr="00A645B6">
        <w:rPr>
          <w:rFonts w:ascii="Times New Roman" w:hAnsi="Times New Roman"/>
          <w:sz w:val="28"/>
          <w:szCs w:val="28"/>
        </w:rPr>
        <w:t>рактическое задание №</w:t>
      </w:r>
      <w:r w:rsidR="00A645B6">
        <w:rPr>
          <w:rFonts w:ascii="Times New Roman" w:hAnsi="Times New Roman"/>
          <w:sz w:val="28"/>
          <w:szCs w:val="28"/>
        </w:rPr>
        <w:t>1</w:t>
      </w:r>
      <w:r w:rsidR="00A645B6" w:rsidRPr="00A645B6">
        <w:rPr>
          <w:rFonts w:ascii="Times New Roman" w:hAnsi="Times New Roman"/>
          <w:sz w:val="28"/>
          <w:szCs w:val="28"/>
        </w:rPr>
        <w:t xml:space="preserve">– </w:t>
      </w:r>
      <w:r w:rsidR="00A645B6">
        <w:rPr>
          <w:rFonts w:ascii="Times New Roman" w:hAnsi="Times New Roman"/>
          <w:sz w:val="28"/>
          <w:szCs w:val="28"/>
        </w:rPr>
        <w:t>25</w:t>
      </w:r>
      <w:r w:rsidR="00A645B6" w:rsidRPr="00A645B6">
        <w:rPr>
          <w:rFonts w:ascii="Times New Roman" w:hAnsi="Times New Roman"/>
          <w:sz w:val="28"/>
          <w:szCs w:val="28"/>
        </w:rPr>
        <w:t xml:space="preserve"> мин., практическое задание №</w:t>
      </w:r>
      <w:r w:rsidR="00A645B6">
        <w:rPr>
          <w:rFonts w:ascii="Times New Roman" w:hAnsi="Times New Roman"/>
          <w:sz w:val="28"/>
          <w:szCs w:val="28"/>
        </w:rPr>
        <w:t>2</w:t>
      </w:r>
      <w:r w:rsidR="00A645B6" w:rsidRPr="00A645B6">
        <w:rPr>
          <w:rFonts w:ascii="Times New Roman" w:hAnsi="Times New Roman"/>
          <w:sz w:val="28"/>
          <w:szCs w:val="28"/>
        </w:rPr>
        <w:t xml:space="preserve"> -20 мин.)</w:t>
      </w:r>
    </w:p>
    <w:p w:rsidR="000E3750" w:rsidRDefault="000E3750" w:rsidP="000E3750">
      <w:pPr>
        <w:spacing w:after="0"/>
        <w:ind w:firstLine="567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3.</w:t>
      </w:r>
      <w:r>
        <w:rPr>
          <w:rFonts w:ascii="Times New Roman" w:hAnsi="Times New Roman"/>
          <w:b/>
          <w:sz w:val="28"/>
          <w:szCs w:val="28"/>
        </w:rPr>
        <w:t xml:space="preserve"> Критерии оценки</w:t>
      </w:r>
    </w:p>
    <w:p w:rsidR="00B95A8E" w:rsidRDefault="000E3750" w:rsidP="000E3750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47763E">
        <w:rPr>
          <w:rFonts w:ascii="Times New Roman" w:hAnsi="Times New Roman"/>
          <w:sz w:val="28"/>
          <w:szCs w:val="28"/>
        </w:rPr>
        <w:t xml:space="preserve">Оценка «5» ставится в случае, </w:t>
      </w:r>
      <w:r w:rsidR="00BF729F" w:rsidRPr="0047763E">
        <w:rPr>
          <w:rFonts w:ascii="Times New Roman" w:hAnsi="Times New Roman"/>
          <w:sz w:val="28"/>
          <w:szCs w:val="28"/>
        </w:rPr>
        <w:t xml:space="preserve">если  студент продемонстрировал владение общими и профессиональными компетенциями; </w:t>
      </w:r>
      <w:r w:rsidR="00A9022C">
        <w:rPr>
          <w:rFonts w:ascii="Times New Roman" w:hAnsi="Times New Roman"/>
          <w:sz w:val="28"/>
          <w:szCs w:val="28"/>
        </w:rPr>
        <w:t xml:space="preserve">высокую </w:t>
      </w:r>
      <w:r w:rsidR="00BF729F" w:rsidRPr="0047763E">
        <w:rPr>
          <w:rFonts w:ascii="Times New Roman" w:hAnsi="Times New Roman"/>
          <w:sz w:val="28"/>
          <w:szCs w:val="28"/>
        </w:rPr>
        <w:t xml:space="preserve">способность и умение применять теоретические знания при решении конкретных профессиональных задач с использованием информационных технологий и пакетов прикладных программ; способность </w:t>
      </w:r>
      <w:r w:rsidR="0047763E">
        <w:rPr>
          <w:rFonts w:ascii="Times New Roman" w:hAnsi="Times New Roman"/>
          <w:sz w:val="28"/>
          <w:szCs w:val="28"/>
        </w:rPr>
        <w:t>и умение применять</w:t>
      </w:r>
      <w:r w:rsidR="0047763E" w:rsidRPr="0047763E">
        <w:rPr>
          <w:rFonts w:ascii="Times New Roman" w:hAnsi="Times New Roman"/>
          <w:sz w:val="28"/>
          <w:szCs w:val="28"/>
        </w:rPr>
        <w:t xml:space="preserve"> основные приемы работы с пакетом прикладных программ (интегрированные CAD/CAM - системы)  по проектированию </w:t>
      </w:r>
      <w:r w:rsidR="0047763E">
        <w:rPr>
          <w:rFonts w:ascii="Times New Roman" w:hAnsi="Times New Roman"/>
          <w:sz w:val="28"/>
          <w:szCs w:val="28"/>
        </w:rPr>
        <w:t xml:space="preserve">конструкторской и </w:t>
      </w:r>
      <w:r w:rsidR="0047763E" w:rsidRPr="0047763E">
        <w:rPr>
          <w:rFonts w:ascii="Times New Roman" w:hAnsi="Times New Roman"/>
          <w:sz w:val="28"/>
          <w:szCs w:val="28"/>
        </w:rPr>
        <w:t>технологической документации</w:t>
      </w:r>
      <w:r w:rsidR="0047763E">
        <w:rPr>
          <w:rFonts w:ascii="Times New Roman" w:hAnsi="Times New Roman"/>
          <w:sz w:val="28"/>
          <w:szCs w:val="28"/>
        </w:rPr>
        <w:t>;</w:t>
      </w:r>
      <w:r w:rsidR="00B95A8E">
        <w:rPr>
          <w:rFonts w:ascii="Times New Roman" w:hAnsi="Times New Roman"/>
          <w:sz w:val="28"/>
          <w:szCs w:val="28"/>
        </w:rPr>
        <w:t xml:space="preserve">самостоятельность </w:t>
      </w:r>
      <w:r w:rsidR="00D93714">
        <w:rPr>
          <w:rFonts w:ascii="Times New Roman" w:hAnsi="Times New Roman"/>
          <w:sz w:val="28"/>
          <w:szCs w:val="28"/>
        </w:rPr>
        <w:t>при выполнении практического задания</w:t>
      </w:r>
    </w:p>
    <w:p w:rsidR="0047763E" w:rsidRDefault="000E3750" w:rsidP="0047763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«4» ставится, </w:t>
      </w:r>
      <w:r w:rsidR="0047763E" w:rsidRPr="00707556">
        <w:rPr>
          <w:rFonts w:ascii="Times New Roman" w:hAnsi="Times New Roman"/>
          <w:sz w:val="28"/>
          <w:szCs w:val="28"/>
        </w:rPr>
        <w:t>если  студент продемонстрировал владение общими</w:t>
      </w:r>
      <w:r w:rsidR="0047763E">
        <w:rPr>
          <w:rFonts w:ascii="Times New Roman" w:hAnsi="Times New Roman"/>
          <w:sz w:val="28"/>
          <w:szCs w:val="28"/>
        </w:rPr>
        <w:t xml:space="preserve"> и профессиональными</w:t>
      </w:r>
      <w:r w:rsidR="0047763E" w:rsidRPr="00707556">
        <w:rPr>
          <w:rFonts w:ascii="Times New Roman" w:hAnsi="Times New Roman"/>
          <w:sz w:val="28"/>
          <w:szCs w:val="28"/>
        </w:rPr>
        <w:t xml:space="preserve"> компетенциями; достаточно высокий уровень </w:t>
      </w:r>
      <w:r w:rsidR="0047763E" w:rsidRPr="0047763E">
        <w:rPr>
          <w:rFonts w:ascii="Times New Roman" w:hAnsi="Times New Roman"/>
          <w:sz w:val="28"/>
          <w:szCs w:val="28"/>
        </w:rPr>
        <w:t>примен</w:t>
      </w:r>
      <w:r w:rsidR="0047763E">
        <w:rPr>
          <w:rFonts w:ascii="Times New Roman" w:hAnsi="Times New Roman"/>
          <w:sz w:val="28"/>
          <w:szCs w:val="28"/>
        </w:rPr>
        <w:t>ения</w:t>
      </w:r>
      <w:r w:rsidR="0047763E" w:rsidRPr="0047763E">
        <w:rPr>
          <w:rFonts w:ascii="Times New Roman" w:hAnsi="Times New Roman"/>
          <w:sz w:val="28"/>
          <w:szCs w:val="28"/>
        </w:rPr>
        <w:t xml:space="preserve"> теоретически</w:t>
      </w:r>
      <w:r w:rsidR="0047763E">
        <w:rPr>
          <w:rFonts w:ascii="Times New Roman" w:hAnsi="Times New Roman"/>
          <w:sz w:val="28"/>
          <w:szCs w:val="28"/>
        </w:rPr>
        <w:t>х</w:t>
      </w:r>
      <w:r w:rsidR="0047763E" w:rsidRPr="0047763E">
        <w:rPr>
          <w:rFonts w:ascii="Times New Roman" w:hAnsi="Times New Roman"/>
          <w:sz w:val="28"/>
          <w:szCs w:val="28"/>
        </w:rPr>
        <w:t xml:space="preserve"> знани</w:t>
      </w:r>
      <w:r w:rsidR="00A9022C">
        <w:rPr>
          <w:rFonts w:ascii="Times New Roman" w:hAnsi="Times New Roman"/>
          <w:sz w:val="28"/>
          <w:szCs w:val="28"/>
        </w:rPr>
        <w:t>й</w:t>
      </w:r>
      <w:r w:rsidR="0047763E" w:rsidRPr="0047763E">
        <w:rPr>
          <w:rFonts w:ascii="Times New Roman" w:hAnsi="Times New Roman"/>
          <w:sz w:val="28"/>
          <w:szCs w:val="28"/>
        </w:rPr>
        <w:t xml:space="preserve"> при решении конкретных профессиональных задач с использованием информационных технологий и пакетов прикладных программ</w:t>
      </w:r>
      <w:r w:rsidR="0047763E" w:rsidRPr="00707556">
        <w:rPr>
          <w:rFonts w:ascii="Times New Roman" w:hAnsi="Times New Roman"/>
          <w:sz w:val="28"/>
          <w:szCs w:val="28"/>
        </w:rPr>
        <w:t>с допущением незначительных неточностей</w:t>
      </w:r>
      <w:r w:rsidR="0047763E" w:rsidRPr="0047763E">
        <w:rPr>
          <w:rFonts w:ascii="Times New Roman" w:hAnsi="Times New Roman"/>
          <w:sz w:val="28"/>
          <w:szCs w:val="28"/>
        </w:rPr>
        <w:t xml:space="preserve">; способность </w:t>
      </w:r>
      <w:r w:rsidR="0047763E">
        <w:rPr>
          <w:rFonts w:ascii="Times New Roman" w:hAnsi="Times New Roman"/>
          <w:sz w:val="28"/>
          <w:szCs w:val="28"/>
        </w:rPr>
        <w:t>и умение применять</w:t>
      </w:r>
      <w:r w:rsidR="0047763E" w:rsidRPr="0047763E">
        <w:rPr>
          <w:rFonts w:ascii="Times New Roman" w:hAnsi="Times New Roman"/>
          <w:sz w:val="28"/>
          <w:szCs w:val="28"/>
        </w:rPr>
        <w:t xml:space="preserve"> основные приемы работы с пакетом прикладных программ (интегрированные CAD/CAM - системы)  по проектированию </w:t>
      </w:r>
      <w:r w:rsidR="0047763E">
        <w:rPr>
          <w:rFonts w:ascii="Times New Roman" w:hAnsi="Times New Roman"/>
          <w:sz w:val="28"/>
          <w:szCs w:val="28"/>
        </w:rPr>
        <w:t xml:space="preserve">конструкторской и </w:t>
      </w:r>
      <w:r w:rsidR="0047763E" w:rsidRPr="0047763E">
        <w:rPr>
          <w:rFonts w:ascii="Times New Roman" w:hAnsi="Times New Roman"/>
          <w:sz w:val="28"/>
          <w:szCs w:val="28"/>
        </w:rPr>
        <w:t>технологической документации</w:t>
      </w:r>
      <w:r w:rsidR="0047763E">
        <w:rPr>
          <w:rFonts w:ascii="Times New Roman" w:hAnsi="Times New Roman"/>
          <w:sz w:val="28"/>
          <w:szCs w:val="28"/>
        </w:rPr>
        <w:t xml:space="preserve"> с</w:t>
      </w:r>
      <w:r w:rsidR="0047763E" w:rsidRPr="00707556">
        <w:rPr>
          <w:rFonts w:ascii="Times New Roman" w:hAnsi="Times New Roman"/>
          <w:sz w:val="28"/>
          <w:szCs w:val="28"/>
        </w:rPr>
        <w:t xml:space="preserve"> допущением незначительных </w:t>
      </w:r>
      <w:r w:rsidR="0047763E">
        <w:rPr>
          <w:rFonts w:ascii="Times New Roman" w:hAnsi="Times New Roman"/>
          <w:sz w:val="28"/>
          <w:szCs w:val="28"/>
        </w:rPr>
        <w:t xml:space="preserve">ошибок и </w:t>
      </w:r>
      <w:r w:rsidR="0047763E" w:rsidRPr="00707556">
        <w:rPr>
          <w:rFonts w:ascii="Times New Roman" w:hAnsi="Times New Roman"/>
          <w:sz w:val="28"/>
          <w:szCs w:val="28"/>
        </w:rPr>
        <w:t>неточностей</w:t>
      </w:r>
      <w:r w:rsidR="0047763E">
        <w:rPr>
          <w:rFonts w:ascii="Times New Roman" w:hAnsi="Times New Roman"/>
          <w:sz w:val="28"/>
          <w:szCs w:val="28"/>
        </w:rPr>
        <w:t>; достаточную самостоятельность при выполнении практического задания</w:t>
      </w:r>
    </w:p>
    <w:p w:rsidR="009E34EC" w:rsidRDefault="000E3750" w:rsidP="009E34EC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«3»  ставится, </w:t>
      </w:r>
      <w:r w:rsidR="0041281B" w:rsidRPr="00707556">
        <w:rPr>
          <w:rFonts w:ascii="Times New Roman" w:hAnsi="Times New Roman"/>
          <w:sz w:val="28"/>
          <w:szCs w:val="28"/>
        </w:rPr>
        <w:t xml:space="preserve">если  студент </w:t>
      </w:r>
      <w:r w:rsidR="009E34EC" w:rsidRPr="00707556">
        <w:rPr>
          <w:rFonts w:ascii="Times New Roman" w:hAnsi="Times New Roman"/>
          <w:sz w:val="28"/>
          <w:szCs w:val="28"/>
        </w:rPr>
        <w:t>продемонстрировал владение общими</w:t>
      </w:r>
      <w:r w:rsidR="009E34EC">
        <w:rPr>
          <w:rFonts w:ascii="Times New Roman" w:hAnsi="Times New Roman"/>
          <w:sz w:val="28"/>
          <w:szCs w:val="28"/>
        </w:rPr>
        <w:t xml:space="preserve"> и профессиональными</w:t>
      </w:r>
      <w:r w:rsidR="009E34EC" w:rsidRPr="00707556">
        <w:rPr>
          <w:rFonts w:ascii="Times New Roman" w:hAnsi="Times New Roman"/>
          <w:sz w:val="28"/>
          <w:szCs w:val="28"/>
        </w:rPr>
        <w:t xml:space="preserve"> компетенциями; </w:t>
      </w:r>
      <w:r w:rsidR="009E34EC">
        <w:rPr>
          <w:rFonts w:ascii="Times New Roman" w:hAnsi="Times New Roman"/>
          <w:sz w:val="28"/>
          <w:szCs w:val="28"/>
        </w:rPr>
        <w:t>не</w:t>
      </w:r>
      <w:r w:rsidR="009E34EC" w:rsidRPr="00707556">
        <w:rPr>
          <w:rFonts w:ascii="Times New Roman" w:hAnsi="Times New Roman"/>
          <w:sz w:val="28"/>
          <w:szCs w:val="28"/>
        </w:rPr>
        <w:t xml:space="preserve">высокий уровень </w:t>
      </w:r>
      <w:r w:rsidR="009E34EC" w:rsidRPr="0047763E">
        <w:rPr>
          <w:rFonts w:ascii="Times New Roman" w:hAnsi="Times New Roman"/>
          <w:sz w:val="28"/>
          <w:szCs w:val="28"/>
        </w:rPr>
        <w:t>примен</w:t>
      </w:r>
      <w:r w:rsidR="009E34EC">
        <w:rPr>
          <w:rFonts w:ascii="Times New Roman" w:hAnsi="Times New Roman"/>
          <w:sz w:val="28"/>
          <w:szCs w:val="28"/>
        </w:rPr>
        <w:t>ения</w:t>
      </w:r>
      <w:r w:rsidR="009E34EC" w:rsidRPr="0047763E">
        <w:rPr>
          <w:rFonts w:ascii="Times New Roman" w:hAnsi="Times New Roman"/>
          <w:sz w:val="28"/>
          <w:szCs w:val="28"/>
        </w:rPr>
        <w:t xml:space="preserve"> теоретически</w:t>
      </w:r>
      <w:r w:rsidR="009E34EC">
        <w:rPr>
          <w:rFonts w:ascii="Times New Roman" w:hAnsi="Times New Roman"/>
          <w:sz w:val="28"/>
          <w:szCs w:val="28"/>
        </w:rPr>
        <w:t>х</w:t>
      </w:r>
      <w:r w:rsidR="009E34EC" w:rsidRPr="0047763E">
        <w:rPr>
          <w:rFonts w:ascii="Times New Roman" w:hAnsi="Times New Roman"/>
          <w:sz w:val="28"/>
          <w:szCs w:val="28"/>
        </w:rPr>
        <w:t xml:space="preserve"> знани</w:t>
      </w:r>
      <w:r w:rsidR="00A9022C">
        <w:rPr>
          <w:rFonts w:ascii="Times New Roman" w:hAnsi="Times New Roman"/>
          <w:sz w:val="28"/>
          <w:szCs w:val="28"/>
        </w:rPr>
        <w:t>й</w:t>
      </w:r>
      <w:r w:rsidR="009E34EC" w:rsidRPr="0047763E">
        <w:rPr>
          <w:rFonts w:ascii="Times New Roman" w:hAnsi="Times New Roman"/>
          <w:sz w:val="28"/>
          <w:szCs w:val="28"/>
        </w:rPr>
        <w:t xml:space="preserve"> при решении конкретных профессиональных задач с использованием информационных технологий и пакетов прикладных программ</w:t>
      </w:r>
      <w:r w:rsidR="009E34EC" w:rsidRPr="00707556">
        <w:rPr>
          <w:rFonts w:ascii="Times New Roman" w:hAnsi="Times New Roman"/>
          <w:sz w:val="28"/>
          <w:szCs w:val="28"/>
        </w:rPr>
        <w:t xml:space="preserve">с допущением </w:t>
      </w:r>
      <w:r w:rsidR="009E34EC">
        <w:rPr>
          <w:rFonts w:ascii="Times New Roman" w:hAnsi="Times New Roman"/>
          <w:sz w:val="28"/>
          <w:szCs w:val="28"/>
        </w:rPr>
        <w:t xml:space="preserve">ряда </w:t>
      </w:r>
      <w:r w:rsidR="006520A7">
        <w:rPr>
          <w:rFonts w:ascii="Times New Roman" w:hAnsi="Times New Roman"/>
          <w:sz w:val="28"/>
          <w:szCs w:val="28"/>
        </w:rPr>
        <w:t xml:space="preserve">значительных </w:t>
      </w:r>
      <w:r w:rsidR="009E34EC">
        <w:rPr>
          <w:rFonts w:ascii="Times New Roman" w:hAnsi="Times New Roman"/>
          <w:sz w:val="28"/>
          <w:szCs w:val="28"/>
        </w:rPr>
        <w:t>ошибок</w:t>
      </w:r>
      <w:r w:rsidR="009E34EC" w:rsidRPr="0047763E">
        <w:rPr>
          <w:rFonts w:ascii="Times New Roman" w:hAnsi="Times New Roman"/>
          <w:sz w:val="28"/>
          <w:szCs w:val="28"/>
        </w:rPr>
        <w:t xml:space="preserve">; способность </w:t>
      </w:r>
      <w:r w:rsidR="009E34EC">
        <w:rPr>
          <w:rFonts w:ascii="Times New Roman" w:hAnsi="Times New Roman"/>
          <w:sz w:val="28"/>
          <w:szCs w:val="28"/>
        </w:rPr>
        <w:t>и умение применять</w:t>
      </w:r>
      <w:r w:rsidR="009E34EC" w:rsidRPr="0047763E">
        <w:rPr>
          <w:rFonts w:ascii="Times New Roman" w:hAnsi="Times New Roman"/>
          <w:sz w:val="28"/>
          <w:szCs w:val="28"/>
        </w:rPr>
        <w:t xml:space="preserve"> основные приемы работы с пакетом прикладных программ (интегрированные CAD/CAM - системы)  по проектированию </w:t>
      </w:r>
      <w:r w:rsidR="009E34EC">
        <w:rPr>
          <w:rFonts w:ascii="Times New Roman" w:hAnsi="Times New Roman"/>
          <w:sz w:val="28"/>
          <w:szCs w:val="28"/>
        </w:rPr>
        <w:t xml:space="preserve">конструкторской и </w:t>
      </w:r>
      <w:r w:rsidR="009E34EC" w:rsidRPr="0047763E">
        <w:rPr>
          <w:rFonts w:ascii="Times New Roman" w:hAnsi="Times New Roman"/>
          <w:sz w:val="28"/>
          <w:szCs w:val="28"/>
        </w:rPr>
        <w:t>технологической документации</w:t>
      </w:r>
      <w:r w:rsidR="009E34EC">
        <w:rPr>
          <w:rFonts w:ascii="Times New Roman" w:hAnsi="Times New Roman"/>
          <w:sz w:val="28"/>
          <w:szCs w:val="28"/>
        </w:rPr>
        <w:t xml:space="preserve"> с</w:t>
      </w:r>
      <w:r w:rsidR="009E34EC" w:rsidRPr="00707556">
        <w:rPr>
          <w:rFonts w:ascii="Times New Roman" w:hAnsi="Times New Roman"/>
          <w:sz w:val="28"/>
          <w:szCs w:val="28"/>
        </w:rPr>
        <w:t xml:space="preserve"> допущением значительных </w:t>
      </w:r>
      <w:r w:rsidR="009E34EC">
        <w:rPr>
          <w:rFonts w:ascii="Times New Roman" w:hAnsi="Times New Roman"/>
          <w:sz w:val="28"/>
          <w:szCs w:val="28"/>
        </w:rPr>
        <w:t>ошибок;</w:t>
      </w:r>
      <w:r w:rsidR="00A9022C">
        <w:rPr>
          <w:rFonts w:ascii="Times New Roman" w:hAnsi="Times New Roman"/>
          <w:sz w:val="28"/>
          <w:szCs w:val="28"/>
        </w:rPr>
        <w:t>не</w:t>
      </w:r>
      <w:r w:rsidR="009E34EC">
        <w:rPr>
          <w:rFonts w:ascii="Times New Roman" w:hAnsi="Times New Roman"/>
          <w:sz w:val="28"/>
          <w:szCs w:val="28"/>
        </w:rPr>
        <w:t>достаточную самостоятельность при выполнении практического задания</w:t>
      </w:r>
    </w:p>
    <w:p w:rsidR="00A9022C" w:rsidRDefault="000E3750" w:rsidP="00A9022C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«2» ставится, </w:t>
      </w:r>
      <w:r w:rsidR="00A9022C" w:rsidRPr="00707556">
        <w:rPr>
          <w:rFonts w:ascii="Times New Roman" w:hAnsi="Times New Roman"/>
          <w:sz w:val="28"/>
          <w:szCs w:val="28"/>
        </w:rPr>
        <w:t xml:space="preserve">если  студент </w:t>
      </w:r>
      <w:r w:rsidR="00A9022C">
        <w:rPr>
          <w:rFonts w:ascii="Times New Roman" w:hAnsi="Times New Roman"/>
          <w:sz w:val="28"/>
          <w:szCs w:val="28"/>
        </w:rPr>
        <w:t xml:space="preserve">не </w:t>
      </w:r>
      <w:r w:rsidR="00A9022C" w:rsidRPr="00707556">
        <w:rPr>
          <w:rFonts w:ascii="Times New Roman" w:hAnsi="Times New Roman"/>
          <w:sz w:val="28"/>
          <w:szCs w:val="28"/>
        </w:rPr>
        <w:t>продемонстрировал владение общими</w:t>
      </w:r>
      <w:r w:rsidR="00A9022C">
        <w:rPr>
          <w:rFonts w:ascii="Times New Roman" w:hAnsi="Times New Roman"/>
          <w:sz w:val="28"/>
          <w:szCs w:val="28"/>
        </w:rPr>
        <w:t xml:space="preserve"> и профессиональными</w:t>
      </w:r>
      <w:r w:rsidR="00A9022C" w:rsidRPr="00707556">
        <w:rPr>
          <w:rFonts w:ascii="Times New Roman" w:hAnsi="Times New Roman"/>
          <w:sz w:val="28"/>
          <w:szCs w:val="28"/>
        </w:rPr>
        <w:t xml:space="preserve"> компетенциями; </w:t>
      </w:r>
      <w:r w:rsidR="00A9022C">
        <w:rPr>
          <w:rFonts w:ascii="Times New Roman" w:hAnsi="Times New Roman"/>
          <w:sz w:val="28"/>
          <w:szCs w:val="28"/>
        </w:rPr>
        <w:t>низкий</w:t>
      </w:r>
      <w:r w:rsidR="00A9022C" w:rsidRPr="00707556">
        <w:rPr>
          <w:rFonts w:ascii="Times New Roman" w:hAnsi="Times New Roman"/>
          <w:sz w:val="28"/>
          <w:szCs w:val="28"/>
        </w:rPr>
        <w:t xml:space="preserve"> уровень </w:t>
      </w:r>
      <w:r w:rsidR="00A9022C" w:rsidRPr="0047763E">
        <w:rPr>
          <w:rFonts w:ascii="Times New Roman" w:hAnsi="Times New Roman"/>
          <w:sz w:val="28"/>
          <w:szCs w:val="28"/>
        </w:rPr>
        <w:t>примен</w:t>
      </w:r>
      <w:r w:rsidR="00A9022C">
        <w:rPr>
          <w:rFonts w:ascii="Times New Roman" w:hAnsi="Times New Roman"/>
          <w:sz w:val="28"/>
          <w:szCs w:val="28"/>
        </w:rPr>
        <w:t>ения</w:t>
      </w:r>
      <w:r w:rsidR="00A9022C" w:rsidRPr="0047763E">
        <w:rPr>
          <w:rFonts w:ascii="Times New Roman" w:hAnsi="Times New Roman"/>
          <w:sz w:val="28"/>
          <w:szCs w:val="28"/>
        </w:rPr>
        <w:t xml:space="preserve"> теоретически</w:t>
      </w:r>
      <w:r w:rsidR="00A9022C">
        <w:rPr>
          <w:rFonts w:ascii="Times New Roman" w:hAnsi="Times New Roman"/>
          <w:sz w:val="28"/>
          <w:szCs w:val="28"/>
        </w:rPr>
        <w:t>х</w:t>
      </w:r>
      <w:r w:rsidR="00A9022C" w:rsidRPr="0047763E">
        <w:rPr>
          <w:rFonts w:ascii="Times New Roman" w:hAnsi="Times New Roman"/>
          <w:sz w:val="28"/>
          <w:szCs w:val="28"/>
        </w:rPr>
        <w:t xml:space="preserve"> знани</w:t>
      </w:r>
      <w:r w:rsidR="00A9022C">
        <w:rPr>
          <w:rFonts w:ascii="Times New Roman" w:hAnsi="Times New Roman"/>
          <w:sz w:val="28"/>
          <w:szCs w:val="28"/>
        </w:rPr>
        <w:t>й</w:t>
      </w:r>
      <w:r w:rsidR="00A9022C" w:rsidRPr="0047763E">
        <w:rPr>
          <w:rFonts w:ascii="Times New Roman" w:hAnsi="Times New Roman"/>
          <w:sz w:val="28"/>
          <w:szCs w:val="28"/>
        </w:rPr>
        <w:t xml:space="preserve"> при решении конкретных профессиональных задач с использованием информационных технологий и пакетов прикладных программ</w:t>
      </w:r>
      <w:r w:rsidR="00A9022C" w:rsidRPr="00707556">
        <w:rPr>
          <w:rFonts w:ascii="Times New Roman" w:hAnsi="Times New Roman"/>
          <w:sz w:val="28"/>
          <w:szCs w:val="28"/>
        </w:rPr>
        <w:t xml:space="preserve">с допущением </w:t>
      </w:r>
      <w:r w:rsidR="00A9022C">
        <w:rPr>
          <w:rFonts w:ascii="Times New Roman" w:hAnsi="Times New Roman"/>
          <w:sz w:val="28"/>
          <w:szCs w:val="28"/>
        </w:rPr>
        <w:t>ряда принципиальных ошибок, влияющих на результат</w:t>
      </w:r>
      <w:r w:rsidR="00A9022C" w:rsidRPr="0047763E">
        <w:rPr>
          <w:rFonts w:ascii="Times New Roman" w:hAnsi="Times New Roman"/>
          <w:sz w:val="28"/>
          <w:szCs w:val="28"/>
        </w:rPr>
        <w:t>;</w:t>
      </w:r>
      <w:r w:rsidR="00D21BE8">
        <w:rPr>
          <w:rFonts w:ascii="Times New Roman" w:hAnsi="Times New Roman"/>
          <w:sz w:val="28"/>
          <w:szCs w:val="28"/>
        </w:rPr>
        <w:t xml:space="preserve"> отсутствие </w:t>
      </w:r>
      <w:r w:rsidR="00A9022C" w:rsidRPr="0047763E">
        <w:rPr>
          <w:rFonts w:ascii="Times New Roman" w:hAnsi="Times New Roman"/>
          <w:sz w:val="28"/>
          <w:szCs w:val="28"/>
        </w:rPr>
        <w:t>способност</w:t>
      </w:r>
      <w:r w:rsidR="00D21BE8">
        <w:rPr>
          <w:rFonts w:ascii="Times New Roman" w:hAnsi="Times New Roman"/>
          <w:sz w:val="28"/>
          <w:szCs w:val="28"/>
        </w:rPr>
        <w:t>ей</w:t>
      </w:r>
      <w:r w:rsidR="00A9022C">
        <w:rPr>
          <w:rFonts w:ascii="Times New Roman" w:hAnsi="Times New Roman"/>
          <w:sz w:val="28"/>
          <w:szCs w:val="28"/>
        </w:rPr>
        <w:t>и умени</w:t>
      </w:r>
      <w:r w:rsidR="00D21BE8">
        <w:rPr>
          <w:rFonts w:ascii="Times New Roman" w:hAnsi="Times New Roman"/>
          <w:sz w:val="28"/>
          <w:szCs w:val="28"/>
        </w:rPr>
        <w:t>я</w:t>
      </w:r>
      <w:r w:rsidR="00A9022C">
        <w:rPr>
          <w:rFonts w:ascii="Times New Roman" w:hAnsi="Times New Roman"/>
          <w:sz w:val="28"/>
          <w:szCs w:val="28"/>
        </w:rPr>
        <w:t xml:space="preserve"> применять</w:t>
      </w:r>
      <w:r w:rsidR="00A9022C" w:rsidRPr="0047763E">
        <w:rPr>
          <w:rFonts w:ascii="Times New Roman" w:hAnsi="Times New Roman"/>
          <w:sz w:val="28"/>
          <w:szCs w:val="28"/>
        </w:rPr>
        <w:t xml:space="preserve"> основные приемы работы с пакетом прикладных программ (интегрированные CAD/CAM - системы)  по проектированию </w:t>
      </w:r>
      <w:r w:rsidR="00A9022C">
        <w:rPr>
          <w:rFonts w:ascii="Times New Roman" w:hAnsi="Times New Roman"/>
          <w:sz w:val="28"/>
          <w:szCs w:val="28"/>
        </w:rPr>
        <w:t xml:space="preserve">конструкторской и </w:t>
      </w:r>
      <w:r w:rsidR="00A9022C" w:rsidRPr="0047763E">
        <w:rPr>
          <w:rFonts w:ascii="Times New Roman" w:hAnsi="Times New Roman"/>
          <w:sz w:val="28"/>
          <w:szCs w:val="28"/>
        </w:rPr>
        <w:t>технологической документации</w:t>
      </w:r>
      <w:r w:rsidR="00A9022C">
        <w:rPr>
          <w:rFonts w:ascii="Times New Roman" w:hAnsi="Times New Roman"/>
          <w:sz w:val="28"/>
          <w:szCs w:val="28"/>
        </w:rPr>
        <w:t>; самостоятельность при выполнении практического задания</w:t>
      </w:r>
      <w:r w:rsidR="00D21BE8">
        <w:rPr>
          <w:rFonts w:ascii="Times New Roman" w:hAnsi="Times New Roman"/>
          <w:sz w:val="28"/>
          <w:szCs w:val="28"/>
        </w:rPr>
        <w:t xml:space="preserve"> отсутствует</w:t>
      </w:r>
    </w:p>
    <w:p w:rsidR="0041281B" w:rsidRDefault="0041281B" w:rsidP="000E3750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0E3750" w:rsidRDefault="000E3750" w:rsidP="00AD208E">
      <w:pPr>
        <w:pStyle w:val="2"/>
        <w:spacing w:before="0" w:after="0" w:line="360" w:lineRule="auto"/>
        <w:ind w:firstLine="567"/>
        <w:rPr>
          <w:rFonts w:ascii="Times New Roman" w:hAnsi="Times New Roman"/>
          <w:i w:val="0"/>
          <w:iCs w:val="0"/>
        </w:rPr>
      </w:pPr>
      <w:bookmarkStart w:id="6" w:name="_Toc372273020"/>
      <w:r>
        <w:rPr>
          <w:rFonts w:ascii="Times New Roman" w:hAnsi="Times New Roman"/>
          <w:i w:val="0"/>
          <w:iCs w:val="0"/>
        </w:rPr>
        <w:t>4.Источники и литература</w:t>
      </w:r>
      <w:bookmarkEnd w:id="6"/>
    </w:p>
    <w:p w:rsidR="00BF729F" w:rsidRDefault="00BF729F" w:rsidP="00AD2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</w:pPr>
      <w:r w:rsidRPr="002F0DB9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 xml:space="preserve">Основные источники: </w:t>
      </w:r>
    </w:p>
    <w:p w:rsidR="009B3592" w:rsidRPr="009B3592" w:rsidRDefault="009B3592" w:rsidP="009B3592">
      <w:pPr>
        <w:jc w:val="both"/>
        <w:rPr>
          <w:rFonts w:ascii="Times New Roman" w:hAnsi="Times New Roman" w:cs="Times New Roman"/>
          <w:sz w:val="28"/>
          <w:szCs w:val="28"/>
        </w:rPr>
      </w:pPr>
      <w:r w:rsidRPr="009B3592">
        <w:rPr>
          <w:rFonts w:ascii="Times New Roman" w:hAnsi="Times New Roman" w:cs="Times New Roman"/>
          <w:sz w:val="28"/>
          <w:szCs w:val="28"/>
        </w:rPr>
        <w:t>1.Левин В.И. Информационные технологии в машиностроении: учебник для СПО. – М., 2013</w:t>
      </w:r>
    </w:p>
    <w:p w:rsidR="009B3592" w:rsidRPr="009B3592" w:rsidRDefault="009B3592" w:rsidP="009B3592">
      <w:pPr>
        <w:jc w:val="both"/>
        <w:rPr>
          <w:rFonts w:ascii="Times New Roman" w:hAnsi="Times New Roman" w:cs="Times New Roman"/>
          <w:sz w:val="28"/>
          <w:szCs w:val="28"/>
        </w:rPr>
      </w:pPr>
      <w:r w:rsidRPr="009B3592">
        <w:rPr>
          <w:rFonts w:ascii="Times New Roman" w:hAnsi="Times New Roman" w:cs="Times New Roman"/>
          <w:sz w:val="28"/>
          <w:szCs w:val="28"/>
        </w:rPr>
        <w:t>2.Михеева Е.В. Информационные технологии в профессиональной деятельности: учебное пособие для СПО. - М., 2013</w:t>
      </w:r>
    </w:p>
    <w:p w:rsidR="009B3592" w:rsidRPr="009B3592" w:rsidRDefault="009B3592" w:rsidP="009B35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9B3592">
        <w:rPr>
          <w:rFonts w:ascii="Times New Roman" w:hAnsi="Times New Roman" w:cs="Times New Roman"/>
          <w:sz w:val="28"/>
          <w:szCs w:val="28"/>
        </w:rPr>
        <w:t>3.Михеева Е.В. Информационные технологии в профессиональной деятельности: учебное пособие для СПО. – М., 2014</w:t>
      </w:r>
    </w:p>
    <w:p w:rsidR="00BF729F" w:rsidRPr="002F0DB9" w:rsidRDefault="00BF729F" w:rsidP="00AD208E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</w:pPr>
      <w:r w:rsidRPr="002F0DB9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 xml:space="preserve">Дополнительные источники: </w:t>
      </w:r>
    </w:p>
    <w:p w:rsidR="00BF729F" w:rsidRPr="002F0DB9" w:rsidRDefault="00BF729F" w:rsidP="00AD208E">
      <w:pPr>
        <w:numPr>
          <w:ilvl w:val="3"/>
          <w:numId w:val="8"/>
        </w:numPr>
        <w:tabs>
          <w:tab w:val="num" w:pos="360"/>
        </w:tabs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F0DB9">
        <w:rPr>
          <w:rFonts w:ascii="Times New Roman" w:eastAsia="Times New Roman" w:hAnsi="Times New Roman" w:cs="Times New Roman"/>
          <w:sz w:val="28"/>
          <w:szCs w:val="28"/>
        </w:rPr>
        <w:t>Герасимов А.А. «Автоматизация работы в КОМПАС-График (+</w:t>
      </w:r>
      <w:r w:rsidRPr="002F0DB9">
        <w:rPr>
          <w:rFonts w:ascii="Times New Roman" w:eastAsia="Times New Roman" w:hAnsi="Times New Roman" w:cs="Times New Roman"/>
          <w:sz w:val="28"/>
          <w:szCs w:val="28"/>
          <w:lang w:val="en-US"/>
        </w:rPr>
        <w:t>DVD</w:t>
      </w:r>
      <w:r w:rsidRPr="002F0DB9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2F0DB9">
        <w:rPr>
          <w:rFonts w:ascii="Times New Roman" w:eastAsia="Times New Roman" w:hAnsi="Times New Roman" w:cs="Times New Roman"/>
          <w:sz w:val="28"/>
          <w:szCs w:val="28"/>
          <w:lang w:val="en-US"/>
        </w:rPr>
        <w:t>ROM</w:t>
      </w:r>
      <w:r w:rsidRPr="002F0DB9">
        <w:rPr>
          <w:rFonts w:ascii="Times New Roman" w:eastAsia="Times New Roman" w:hAnsi="Times New Roman" w:cs="Times New Roman"/>
          <w:sz w:val="28"/>
          <w:szCs w:val="28"/>
        </w:rPr>
        <w:t>)». - СПб:  БХВ – Петербург. – 2010.</w:t>
      </w:r>
    </w:p>
    <w:p w:rsidR="00BF729F" w:rsidRPr="002F0DB9" w:rsidRDefault="00BF729F" w:rsidP="00AD208E">
      <w:pPr>
        <w:numPr>
          <w:ilvl w:val="3"/>
          <w:numId w:val="8"/>
        </w:numPr>
        <w:tabs>
          <w:tab w:val="num" w:pos="360"/>
        </w:tabs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F0DB9">
        <w:rPr>
          <w:rFonts w:ascii="Times New Roman" w:eastAsia="Times New Roman" w:hAnsi="Times New Roman" w:cs="Times New Roman"/>
          <w:sz w:val="28"/>
          <w:szCs w:val="28"/>
        </w:rPr>
        <w:t>Климачева Т.Н. «AutoCAD 2010. Полный курс для профессионалов»: Диалектика. – 2009.</w:t>
      </w:r>
    </w:p>
    <w:p w:rsidR="00BF729F" w:rsidRPr="002F0DB9" w:rsidRDefault="00BF729F" w:rsidP="00AD208E">
      <w:pPr>
        <w:numPr>
          <w:ilvl w:val="3"/>
          <w:numId w:val="8"/>
        </w:numPr>
        <w:tabs>
          <w:tab w:val="num" w:pos="360"/>
        </w:tabs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</w:rPr>
      </w:pPr>
      <w:r w:rsidRPr="002F0DB9">
        <w:rPr>
          <w:rFonts w:ascii="Times New Roman" w:eastAsia="Times New Roman" w:hAnsi="Times New Roman" w:cs="Times New Roman"/>
          <w:sz w:val="28"/>
          <w:szCs w:val="28"/>
        </w:rPr>
        <w:t>Эллен Финкельштейн «</w:t>
      </w:r>
      <w:r w:rsidRPr="002F0DB9">
        <w:rPr>
          <w:rFonts w:ascii="Times New Roman" w:eastAsia="Times New Roman" w:hAnsi="Times New Roman" w:cs="Times New Roman"/>
          <w:sz w:val="28"/>
          <w:szCs w:val="28"/>
          <w:lang w:val="en-US"/>
        </w:rPr>
        <w:t>AutoCAD</w:t>
      </w:r>
      <w:r w:rsidRPr="002F0DB9">
        <w:rPr>
          <w:rFonts w:ascii="Times New Roman" w:eastAsia="Times New Roman" w:hAnsi="Times New Roman" w:cs="Times New Roman"/>
          <w:sz w:val="28"/>
          <w:szCs w:val="28"/>
        </w:rPr>
        <w:t xml:space="preserve"> 2009  и </w:t>
      </w:r>
      <w:r w:rsidRPr="002F0DB9">
        <w:rPr>
          <w:rFonts w:ascii="Times New Roman" w:eastAsia="Times New Roman" w:hAnsi="Times New Roman" w:cs="Times New Roman"/>
          <w:sz w:val="28"/>
          <w:szCs w:val="28"/>
          <w:lang w:val="en-US"/>
        </w:rPr>
        <w:t>AutoCADLT</w:t>
      </w:r>
      <w:r w:rsidRPr="002F0DB9">
        <w:rPr>
          <w:rFonts w:ascii="Times New Roman" w:eastAsia="Times New Roman" w:hAnsi="Times New Roman" w:cs="Times New Roman"/>
          <w:sz w:val="28"/>
          <w:szCs w:val="28"/>
        </w:rPr>
        <w:t xml:space="preserve"> 2009. Библия пользователя (+</w:t>
      </w:r>
      <w:r w:rsidRPr="002F0DB9">
        <w:rPr>
          <w:rFonts w:ascii="Times New Roman" w:eastAsia="Times New Roman" w:hAnsi="Times New Roman" w:cs="Times New Roman"/>
          <w:sz w:val="28"/>
          <w:szCs w:val="28"/>
          <w:lang w:val="en-US"/>
        </w:rPr>
        <w:t>DVD</w:t>
      </w:r>
      <w:r w:rsidRPr="002F0DB9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2F0DB9">
        <w:rPr>
          <w:rFonts w:ascii="Times New Roman" w:eastAsia="Times New Roman" w:hAnsi="Times New Roman" w:cs="Times New Roman"/>
          <w:sz w:val="28"/>
          <w:szCs w:val="28"/>
          <w:lang w:val="en-US"/>
        </w:rPr>
        <w:t>ROM</w:t>
      </w:r>
      <w:r w:rsidRPr="002F0DB9">
        <w:rPr>
          <w:rFonts w:ascii="Times New Roman" w:eastAsia="Times New Roman" w:hAnsi="Times New Roman" w:cs="Times New Roman"/>
          <w:sz w:val="28"/>
          <w:szCs w:val="28"/>
        </w:rPr>
        <w:t>)».:  Пер. с англ. – М.: Диалектика. – 2009.</w:t>
      </w:r>
    </w:p>
    <w:p w:rsidR="00BF729F" w:rsidRPr="002F0DB9" w:rsidRDefault="00BF729F" w:rsidP="00AD208E">
      <w:pPr>
        <w:numPr>
          <w:ilvl w:val="3"/>
          <w:numId w:val="8"/>
        </w:numPr>
        <w:tabs>
          <w:tab w:val="num" w:pos="360"/>
        </w:tabs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</w:rPr>
      </w:pPr>
      <w:r w:rsidRPr="002F0DB9">
        <w:rPr>
          <w:rFonts w:ascii="Times New Roman" w:eastAsia="Times New Roman" w:hAnsi="Times New Roman" w:cs="Times New Roman"/>
          <w:sz w:val="28"/>
          <w:szCs w:val="28"/>
        </w:rPr>
        <w:t>Интерактивные учебники по СПРУТ ТП.</w:t>
      </w:r>
    </w:p>
    <w:p w:rsidR="00BF729F" w:rsidRPr="002F0DB9" w:rsidRDefault="00BF729F" w:rsidP="00AD208E">
      <w:pPr>
        <w:numPr>
          <w:ilvl w:val="3"/>
          <w:numId w:val="8"/>
        </w:numPr>
        <w:tabs>
          <w:tab w:val="num" w:pos="360"/>
        </w:tabs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</w:rPr>
      </w:pPr>
      <w:r w:rsidRPr="002F0DB9">
        <w:rPr>
          <w:rFonts w:ascii="Times New Roman" w:eastAsia="Times New Roman" w:hAnsi="Times New Roman" w:cs="Times New Roman"/>
          <w:sz w:val="28"/>
          <w:szCs w:val="28"/>
        </w:rPr>
        <w:t>Интерактивные пособия по КОМПАС-3D.</w:t>
      </w:r>
    </w:p>
    <w:p w:rsidR="00BF729F" w:rsidRPr="002F0DB9" w:rsidRDefault="00BF729F" w:rsidP="00AD208E">
      <w:pPr>
        <w:numPr>
          <w:ilvl w:val="3"/>
          <w:numId w:val="8"/>
        </w:numPr>
        <w:tabs>
          <w:tab w:val="num" w:pos="360"/>
        </w:tabs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</w:rPr>
      </w:pPr>
      <w:r w:rsidRPr="002F0DB9">
        <w:rPr>
          <w:rFonts w:ascii="Times New Roman" w:eastAsia="Times New Roman" w:hAnsi="Times New Roman" w:cs="Times New Roman"/>
          <w:sz w:val="28"/>
          <w:szCs w:val="28"/>
        </w:rPr>
        <w:t>Интерактивный учебник «Азбука КОМПАС-3D».</w:t>
      </w:r>
    </w:p>
    <w:p w:rsidR="00BF729F" w:rsidRPr="002F0DB9" w:rsidRDefault="00BF729F" w:rsidP="00AD208E">
      <w:pPr>
        <w:numPr>
          <w:ilvl w:val="3"/>
          <w:numId w:val="8"/>
        </w:numPr>
        <w:tabs>
          <w:tab w:val="num" w:pos="360"/>
        </w:tabs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</w:rPr>
      </w:pPr>
      <w:r w:rsidRPr="002F0DB9">
        <w:rPr>
          <w:rFonts w:ascii="Times New Roman" w:eastAsia="Times New Roman" w:hAnsi="Times New Roman" w:cs="Times New Roman"/>
          <w:sz w:val="28"/>
          <w:szCs w:val="28"/>
        </w:rPr>
        <w:t>Журнал САПР и графика. Изд. КомпьютерПресс.</w:t>
      </w:r>
    </w:p>
    <w:p w:rsidR="00BF729F" w:rsidRPr="00D21BE8" w:rsidRDefault="00BF729F" w:rsidP="00AD208E">
      <w:pPr>
        <w:spacing w:line="36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sz w:val="28"/>
          <w:szCs w:val="28"/>
        </w:rPr>
        <w:t>Электронный контент по дисциплине</w:t>
      </w:r>
      <w:r w:rsidR="00D21BE8" w:rsidRPr="00D21BE8">
        <w:rPr>
          <w:rFonts w:ascii="Times New Roman" w:hAnsi="Times New Roman" w:cs="Times New Roman"/>
          <w:bCs/>
          <w:sz w:val="28"/>
          <w:szCs w:val="28"/>
        </w:rPr>
        <w:t>Информационные технологии в профессиональной деятельности</w:t>
      </w:r>
    </w:p>
    <w:p w:rsidR="00663AE6" w:rsidRDefault="00663AE6">
      <w:pPr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br w:type="page"/>
      </w:r>
    </w:p>
    <w:p w:rsidR="000E3750" w:rsidRDefault="00663AE6" w:rsidP="00663AE6">
      <w:pPr>
        <w:spacing w:after="0" w:line="360" w:lineRule="auto"/>
        <w:ind w:firstLine="709"/>
        <w:jc w:val="right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ПРИЛОЖЕНИЕ 1</w:t>
      </w:r>
    </w:p>
    <w:tbl>
      <w:tblPr>
        <w:tblpPr w:leftFromText="180" w:rightFromText="180" w:vertAnchor="text" w:horzAnchor="margin" w:tblpXSpec="center" w:tblpY="115"/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835"/>
        <w:gridCol w:w="2340"/>
        <w:gridCol w:w="2480"/>
        <w:gridCol w:w="2659"/>
      </w:tblGrid>
      <w:tr w:rsidR="002D16E0" w:rsidRPr="002D16E0" w:rsidTr="00571D6E">
        <w:trPr>
          <w:trHeight w:val="2122"/>
        </w:trPr>
        <w:tc>
          <w:tcPr>
            <w:tcW w:w="2835" w:type="dxa"/>
            <w:vAlign w:val="center"/>
          </w:tcPr>
          <w:p w:rsidR="002D16E0" w:rsidRPr="002D16E0" w:rsidRDefault="002D16E0" w:rsidP="007128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D16E0">
              <w:rPr>
                <w:rFonts w:ascii="Times New Roman" w:hAnsi="Times New Roman" w:cs="Times New Roman"/>
                <w:sz w:val="24"/>
                <w:szCs w:val="24"/>
              </w:rPr>
              <w:t>Рассмотрено на заседании кафедры</w:t>
            </w:r>
          </w:p>
          <w:p w:rsidR="002D16E0" w:rsidRPr="002D16E0" w:rsidRDefault="002D16E0" w:rsidP="007128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D16E0">
              <w:rPr>
                <w:rFonts w:ascii="Times New Roman" w:hAnsi="Times New Roman" w:cs="Times New Roman"/>
                <w:sz w:val="24"/>
                <w:szCs w:val="24"/>
              </w:rPr>
              <w:t>«МТП»</w:t>
            </w:r>
          </w:p>
          <w:p w:rsidR="002D16E0" w:rsidRPr="002D16E0" w:rsidRDefault="002D16E0" w:rsidP="007128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D16E0">
              <w:rPr>
                <w:rFonts w:ascii="Times New Roman" w:hAnsi="Times New Roman" w:cs="Times New Roman"/>
                <w:sz w:val="24"/>
                <w:szCs w:val="24"/>
              </w:rPr>
              <w:t>Протокол №</w:t>
            </w:r>
            <w:r w:rsidR="009B48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2D16E0" w:rsidRPr="002D16E0" w:rsidRDefault="002D16E0" w:rsidP="007128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D16E0">
              <w:rPr>
                <w:rFonts w:ascii="Times New Roman" w:hAnsi="Times New Roman" w:cs="Times New Roman"/>
                <w:sz w:val="24"/>
                <w:szCs w:val="24"/>
              </w:rPr>
              <w:t>от «</w:t>
            </w:r>
            <w:r w:rsidR="009B4895">
              <w:rPr>
                <w:rFonts w:ascii="Times New Roman" w:hAnsi="Times New Roman" w:cs="Times New Roman"/>
                <w:sz w:val="24"/>
                <w:szCs w:val="24"/>
              </w:rPr>
              <w:t>03</w:t>
            </w:r>
            <w:r w:rsidRPr="002D16E0">
              <w:rPr>
                <w:rFonts w:ascii="Times New Roman" w:hAnsi="Times New Roman" w:cs="Times New Roman"/>
                <w:sz w:val="24"/>
                <w:szCs w:val="24"/>
              </w:rPr>
              <w:t>»____</w:t>
            </w:r>
            <w:r w:rsidR="009B4895">
              <w:rPr>
                <w:rFonts w:ascii="Times New Roman" w:hAnsi="Times New Roman" w:cs="Times New Roman"/>
                <w:sz w:val="24"/>
                <w:szCs w:val="24"/>
              </w:rPr>
              <w:t>09</w:t>
            </w:r>
            <w:r w:rsidRPr="002D16E0">
              <w:rPr>
                <w:rFonts w:ascii="Times New Roman" w:hAnsi="Times New Roman" w:cs="Times New Roman"/>
                <w:sz w:val="24"/>
                <w:szCs w:val="24"/>
              </w:rPr>
              <w:t>___201</w:t>
            </w:r>
            <w:r w:rsidR="009B489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2D16E0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  <w:p w:rsidR="002D16E0" w:rsidRPr="002D16E0" w:rsidRDefault="002D16E0" w:rsidP="007128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D16E0">
              <w:rPr>
                <w:rFonts w:ascii="Times New Roman" w:hAnsi="Times New Roman" w:cs="Times New Roman"/>
                <w:sz w:val="24"/>
                <w:szCs w:val="24"/>
              </w:rPr>
              <w:t>Зав. кафедрой</w:t>
            </w:r>
          </w:p>
          <w:p w:rsidR="002D16E0" w:rsidRPr="002D16E0" w:rsidRDefault="002D16E0" w:rsidP="007128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D16E0">
              <w:rPr>
                <w:rFonts w:ascii="Times New Roman" w:hAnsi="Times New Roman" w:cs="Times New Roman"/>
                <w:sz w:val="24"/>
                <w:szCs w:val="24"/>
              </w:rPr>
              <w:t>Д.А.Володин._________</w:t>
            </w:r>
          </w:p>
          <w:p w:rsidR="002D16E0" w:rsidRPr="002D16E0" w:rsidRDefault="002D16E0" w:rsidP="007128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0" w:type="dxa"/>
            <w:gridSpan w:val="2"/>
          </w:tcPr>
          <w:p w:rsidR="00E70BE6" w:rsidRDefault="00E70BE6" w:rsidP="0071282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D16E0" w:rsidRPr="002D16E0" w:rsidRDefault="002D16E0" w:rsidP="0071282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D16E0">
              <w:rPr>
                <w:rFonts w:ascii="Times New Roman" w:hAnsi="Times New Roman" w:cs="Times New Roman"/>
                <w:b/>
                <w:sz w:val="24"/>
                <w:szCs w:val="24"/>
              </w:rPr>
              <w:t>ЭКЗАМЕНАЦИОННЫЙ  БИЛЕТ  №  1</w:t>
            </w:r>
          </w:p>
          <w:p w:rsidR="002D16E0" w:rsidRPr="00571D6E" w:rsidRDefault="002D16E0" w:rsidP="0071282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D16E0" w:rsidRPr="00571D6E" w:rsidRDefault="00571D6E" w:rsidP="0071282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="002D16E0" w:rsidRPr="00571D6E">
              <w:rPr>
                <w:rFonts w:ascii="Times New Roman" w:hAnsi="Times New Roman" w:cs="Times New Roman"/>
                <w:b/>
                <w:sz w:val="24"/>
                <w:szCs w:val="24"/>
              </w:rPr>
              <w:t>о учебной дисциплине «Информационные технологии в профессиональной деятельности»</w:t>
            </w:r>
          </w:p>
          <w:p w:rsidR="002D16E0" w:rsidRDefault="002D16E0" w:rsidP="0071282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D16E0">
              <w:rPr>
                <w:rFonts w:ascii="Times New Roman" w:hAnsi="Times New Roman" w:cs="Times New Roman"/>
                <w:sz w:val="24"/>
                <w:szCs w:val="24"/>
              </w:rPr>
              <w:t xml:space="preserve">для специальности   СПО </w:t>
            </w:r>
            <w:r w:rsidR="009B4895">
              <w:rPr>
                <w:rFonts w:ascii="Times New Roman" w:hAnsi="Times New Roman" w:cs="Times New Roman"/>
                <w:sz w:val="24"/>
                <w:szCs w:val="24"/>
              </w:rPr>
              <w:t xml:space="preserve">15.02.08 </w:t>
            </w:r>
            <w:r w:rsidRPr="002D16E0">
              <w:rPr>
                <w:rFonts w:ascii="Times New Roman" w:hAnsi="Times New Roman" w:cs="Times New Roman"/>
                <w:sz w:val="24"/>
                <w:szCs w:val="24"/>
              </w:rPr>
              <w:t xml:space="preserve">Технология </w:t>
            </w:r>
            <w:r w:rsidR="009B4895">
              <w:rPr>
                <w:rFonts w:ascii="Times New Roman" w:hAnsi="Times New Roman" w:cs="Times New Roman"/>
                <w:sz w:val="24"/>
                <w:szCs w:val="24"/>
              </w:rPr>
              <w:t>машиностроения</w:t>
            </w:r>
          </w:p>
          <w:p w:rsidR="00E70BE6" w:rsidRPr="002D16E0" w:rsidRDefault="00E70BE6" w:rsidP="00712822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659" w:type="dxa"/>
          </w:tcPr>
          <w:p w:rsidR="002D16E0" w:rsidRPr="002D16E0" w:rsidRDefault="002D16E0" w:rsidP="0071282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D16E0" w:rsidRPr="002D16E0" w:rsidRDefault="002D16E0" w:rsidP="0071282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D16E0" w:rsidRPr="002D16E0" w:rsidRDefault="002D16E0" w:rsidP="0071282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D16E0">
              <w:rPr>
                <w:rFonts w:ascii="Times New Roman" w:hAnsi="Times New Roman" w:cs="Times New Roman"/>
                <w:sz w:val="24"/>
                <w:szCs w:val="24"/>
              </w:rPr>
              <w:t>«УТВЕРЖДАЮ»</w:t>
            </w:r>
          </w:p>
          <w:p w:rsidR="002D16E0" w:rsidRPr="002D16E0" w:rsidRDefault="002D16E0" w:rsidP="0071282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D16E0">
              <w:rPr>
                <w:rFonts w:ascii="Times New Roman" w:hAnsi="Times New Roman" w:cs="Times New Roman"/>
                <w:sz w:val="24"/>
                <w:szCs w:val="24"/>
              </w:rPr>
              <w:t>Зам. директора по НМР</w:t>
            </w:r>
          </w:p>
          <w:p w:rsidR="002D16E0" w:rsidRPr="002D16E0" w:rsidRDefault="002D16E0" w:rsidP="0071282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D16E0">
              <w:rPr>
                <w:rFonts w:ascii="Times New Roman" w:hAnsi="Times New Roman" w:cs="Times New Roman"/>
                <w:sz w:val="24"/>
                <w:szCs w:val="24"/>
              </w:rPr>
              <w:t>Судденкова Н.В.</w:t>
            </w:r>
          </w:p>
          <w:p w:rsidR="002D16E0" w:rsidRPr="002D16E0" w:rsidRDefault="002D16E0" w:rsidP="0071282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D16E0">
              <w:rPr>
                <w:rFonts w:ascii="Times New Roman" w:hAnsi="Times New Roman" w:cs="Times New Roman"/>
                <w:sz w:val="24"/>
                <w:szCs w:val="24"/>
              </w:rPr>
              <w:t>_______________</w:t>
            </w:r>
          </w:p>
          <w:p w:rsidR="002D16E0" w:rsidRPr="002D16E0" w:rsidRDefault="002D16E0" w:rsidP="0071282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D16E0" w:rsidRDefault="002D16E0" w:rsidP="0071282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D16E0">
              <w:rPr>
                <w:rFonts w:ascii="Times New Roman" w:hAnsi="Times New Roman" w:cs="Times New Roman"/>
                <w:sz w:val="24"/>
                <w:szCs w:val="24"/>
              </w:rPr>
              <w:t>«___» _________ 201</w:t>
            </w:r>
            <w:r w:rsidR="009B489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2D16E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  <w:p w:rsidR="002D16E0" w:rsidRPr="002D16E0" w:rsidRDefault="002D16E0" w:rsidP="0071282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12822" w:rsidRPr="002D16E0" w:rsidTr="00C45B21">
        <w:trPr>
          <w:cantSplit/>
          <w:trHeight w:val="1071"/>
        </w:trPr>
        <w:tc>
          <w:tcPr>
            <w:tcW w:w="5175" w:type="dxa"/>
            <w:gridSpan w:val="2"/>
            <w:vAlign w:val="center"/>
          </w:tcPr>
          <w:p w:rsidR="00571D6E" w:rsidRDefault="00571D6E" w:rsidP="00C45B21">
            <w:pPr>
              <w:spacing w:after="0"/>
              <w:rPr>
                <w:rFonts w:ascii="Times New Roman" w:hAnsi="Times New Roman"/>
                <w:iCs/>
                <w:sz w:val="28"/>
                <w:szCs w:val="28"/>
              </w:rPr>
            </w:pPr>
            <w:r w:rsidRPr="00571D6E">
              <w:rPr>
                <w:rFonts w:ascii="Times New Roman" w:hAnsi="Times New Roman"/>
                <w:iCs/>
                <w:sz w:val="28"/>
                <w:szCs w:val="28"/>
              </w:rPr>
              <w:t>Спроектируйте</w:t>
            </w:r>
            <w:r>
              <w:rPr>
                <w:rFonts w:ascii="Times New Roman" w:hAnsi="Times New Roman"/>
                <w:iCs/>
                <w:sz w:val="28"/>
                <w:szCs w:val="28"/>
              </w:rPr>
              <w:t xml:space="preserve"> 3</w:t>
            </w:r>
            <w:r w:rsidRPr="00571D6E">
              <w:rPr>
                <w:rFonts w:ascii="Times New Roman" w:hAnsi="Times New Roman"/>
                <w:iCs/>
                <w:sz w:val="28"/>
                <w:szCs w:val="28"/>
              </w:rPr>
              <w:t>D</w:t>
            </w:r>
            <w:r>
              <w:rPr>
                <w:rFonts w:ascii="Times New Roman" w:hAnsi="Times New Roman"/>
                <w:iCs/>
                <w:sz w:val="28"/>
                <w:szCs w:val="28"/>
              </w:rPr>
              <w:t>модель заданной детали для аддитивного оборудования с использованием пакета прикладных программ</w:t>
            </w:r>
          </w:p>
          <w:p w:rsidR="00712822" w:rsidRPr="002D16E0" w:rsidRDefault="00712822" w:rsidP="00C45B21">
            <w:pPr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5139" w:type="dxa"/>
            <w:gridSpan w:val="2"/>
          </w:tcPr>
          <w:p w:rsidR="00712822" w:rsidRPr="002D16E0" w:rsidRDefault="00E70BE6" w:rsidP="00712822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>
                  <wp:extent cx="2828925" cy="3838575"/>
                  <wp:effectExtent l="0" t="0" r="952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4835" t="4762" r="50301" b="51621"/>
                          <a:stretch/>
                        </pic:blipFill>
                        <pic:spPr bwMode="auto">
                          <a:xfrm>
                            <a:off x="0" y="0"/>
                            <a:ext cx="2828641" cy="3838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16389" w:rsidRDefault="00116389">
      <w:r>
        <w:br w:type="page"/>
      </w:r>
    </w:p>
    <w:tbl>
      <w:tblPr>
        <w:tblpPr w:leftFromText="180" w:rightFromText="180" w:vertAnchor="text" w:horzAnchor="margin" w:tblpXSpec="center" w:tblpY="115"/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0314"/>
      </w:tblGrid>
      <w:tr w:rsidR="00C45B21" w:rsidRPr="002D16E0" w:rsidTr="00003288">
        <w:trPr>
          <w:cantSplit/>
          <w:trHeight w:val="1071"/>
        </w:trPr>
        <w:tc>
          <w:tcPr>
            <w:tcW w:w="10314" w:type="dxa"/>
          </w:tcPr>
          <w:p w:rsidR="00C45B21" w:rsidRPr="00C45B21" w:rsidRDefault="00C45B21" w:rsidP="00C45B21">
            <w:pPr>
              <w:spacing w:after="0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>
              <w:rPr>
                <w:rFonts w:ascii="Times New Roman" w:hAnsi="Times New Roman"/>
                <w:iCs/>
                <w:sz w:val="28"/>
                <w:szCs w:val="28"/>
              </w:rPr>
              <w:t xml:space="preserve">Разработайте маршрут механической обработки детали с оформлением маршрутной карты с использованием пакета прикладных программ. </w:t>
            </w:r>
          </w:p>
        </w:tc>
      </w:tr>
      <w:tr w:rsidR="00C45B21" w:rsidRPr="002D16E0" w:rsidTr="00003288">
        <w:trPr>
          <w:cantSplit/>
          <w:trHeight w:val="1071"/>
        </w:trPr>
        <w:tc>
          <w:tcPr>
            <w:tcW w:w="10314" w:type="dxa"/>
          </w:tcPr>
          <w:p w:rsidR="00C45B21" w:rsidRDefault="00116389" w:rsidP="00571D6E">
            <w:pPr>
              <w:spacing w:after="0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6391275" cy="4238625"/>
                  <wp:effectExtent l="0" t="0" r="9525" b="9525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t="92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91275" cy="423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16E0" w:rsidRPr="002D16E0" w:rsidTr="00571D6E">
        <w:trPr>
          <w:cantSplit/>
          <w:trHeight w:val="90"/>
        </w:trPr>
        <w:tc>
          <w:tcPr>
            <w:tcW w:w="10314" w:type="dxa"/>
          </w:tcPr>
          <w:p w:rsidR="002D16E0" w:rsidRPr="002D16E0" w:rsidRDefault="002D16E0" w:rsidP="007128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D16E0">
              <w:rPr>
                <w:rFonts w:ascii="Times New Roman" w:hAnsi="Times New Roman" w:cs="Times New Roman"/>
                <w:sz w:val="24"/>
                <w:szCs w:val="24"/>
              </w:rPr>
              <w:t>Преподаватель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Pr="002D16E0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Лазарева Т.В.</w:t>
            </w:r>
          </w:p>
          <w:p w:rsidR="002D16E0" w:rsidRPr="002D16E0" w:rsidRDefault="002D16E0" w:rsidP="00712822">
            <w:pPr>
              <w:spacing w:after="0" w:line="240" w:lineRule="auto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E70BE6" w:rsidRDefault="00E70BE6" w:rsidP="00663AE6">
      <w:pPr>
        <w:spacing w:after="0" w:line="360" w:lineRule="auto"/>
        <w:ind w:firstLine="709"/>
        <w:jc w:val="right"/>
        <w:rPr>
          <w:rFonts w:ascii="Times New Roman" w:hAnsi="Times New Roman"/>
          <w:bCs/>
          <w:color w:val="000000"/>
          <w:sz w:val="28"/>
          <w:szCs w:val="28"/>
        </w:rPr>
      </w:pPr>
    </w:p>
    <w:sectPr w:rsidR="00E70BE6" w:rsidSect="002C60D2">
      <w:footerReference w:type="default" r:id="rId15"/>
      <w:pgSz w:w="11906" w:h="16838"/>
      <w:pgMar w:top="1134" w:right="850" w:bottom="1134" w:left="1701" w:header="708" w:footer="14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10ECD" w:rsidRDefault="00010ECD" w:rsidP="000E3750">
      <w:pPr>
        <w:spacing w:after="0" w:line="240" w:lineRule="auto"/>
      </w:pPr>
      <w:r>
        <w:separator/>
      </w:r>
    </w:p>
  </w:endnote>
  <w:endnote w:type="continuationSeparator" w:id="1">
    <w:p w:rsidR="00010ECD" w:rsidRDefault="00010ECD" w:rsidP="000E37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16561418"/>
    </w:sdtPr>
    <w:sdtContent>
      <w:p w:rsidR="002C60D2" w:rsidRDefault="00B47D5E">
        <w:pPr>
          <w:pStyle w:val="af"/>
          <w:jc w:val="center"/>
        </w:pPr>
        <w:r>
          <w:fldChar w:fldCharType="begin"/>
        </w:r>
        <w:r w:rsidR="002C60D2">
          <w:instrText>PAGE   \* MERGEFORMAT</w:instrText>
        </w:r>
        <w:r>
          <w:fldChar w:fldCharType="separate"/>
        </w:r>
        <w:r w:rsidR="009B4895">
          <w:rPr>
            <w:noProof/>
          </w:rPr>
          <w:t>1</w:t>
        </w:r>
        <w:r>
          <w:fldChar w:fldCharType="end"/>
        </w:r>
      </w:p>
    </w:sdtContent>
  </w:sdt>
  <w:p w:rsidR="002C60D2" w:rsidRDefault="002C60D2">
    <w:pPr>
      <w:pStyle w:val="af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10ECD" w:rsidRDefault="00010ECD" w:rsidP="000E3750">
      <w:pPr>
        <w:spacing w:after="0" w:line="240" w:lineRule="auto"/>
      </w:pPr>
      <w:r>
        <w:separator/>
      </w:r>
    </w:p>
  </w:footnote>
  <w:footnote w:type="continuationSeparator" w:id="1">
    <w:p w:rsidR="00010ECD" w:rsidRDefault="00010ECD" w:rsidP="000E375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FB3C6F"/>
    <w:multiLevelType w:val="hybridMultilevel"/>
    <w:tmpl w:val="7B1ED0E6"/>
    <w:lvl w:ilvl="0" w:tplc="905A4512">
      <w:start w:val="1"/>
      <w:numFmt w:val="decimal"/>
      <w:lvlText w:val="%1."/>
      <w:lvlJc w:val="left"/>
      <w:pPr>
        <w:tabs>
          <w:tab w:val="num" w:pos="1356"/>
        </w:tabs>
        <w:ind w:left="1356" w:hanging="7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19000F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  <w:rPr>
        <w:rFonts w:hint="default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1">
    <w:nsid w:val="0C5842D2"/>
    <w:multiLevelType w:val="hybridMultilevel"/>
    <w:tmpl w:val="586EE896"/>
    <w:lvl w:ilvl="0" w:tplc="BAEEBA1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C716E7F"/>
    <w:multiLevelType w:val="hybridMultilevel"/>
    <w:tmpl w:val="A3EC0F78"/>
    <w:lvl w:ilvl="0" w:tplc="BAEEBA1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F9F2576"/>
    <w:multiLevelType w:val="hybridMultilevel"/>
    <w:tmpl w:val="C6F0833E"/>
    <w:lvl w:ilvl="0" w:tplc="329017D4">
      <w:start w:val="1"/>
      <w:numFmt w:val="bullet"/>
      <w:lvlText w:val=""/>
      <w:lvlJc w:val="left"/>
      <w:pPr>
        <w:ind w:left="1500" w:hanging="360"/>
      </w:pPr>
      <w:rPr>
        <w:rFonts w:ascii="Symbol" w:hAnsi="Symbol" w:hint="default"/>
        <w:u w:color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94002EF"/>
    <w:multiLevelType w:val="hybridMultilevel"/>
    <w:tmpl w:val="6352A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4A0156"/>
    <w:multiLevelType w:val="multilevel"/>
    <w:tmpl w:val="FE78C66A"/>
    <w:lvl w:ilvl="0">
      <w:start w:val="1"/>
      <w:numFmt w:val="decimal"/>
      <w:lvlText w:val="%1."/>
      <w:lvlJc w:val="left"/>
      <w:pPr>
        <w:ind w:left="432" w:hanging="432"/>
      </w:pPr>
    </w:lvl>
    <w:lvl w:ilvl="1">
      <w:start w:val="2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6">
    <w:nsid w:val="73096472"/>
    <w:multiLevelType w:val="hybridMultilevel"/>
    <w:tmpl w:val="BB3C8312"/>
    <w:lvl w:ilvl="0" w:tplc="C598E408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53263B1"/>
    <w:multiLevelType w:val="hybridMultilevel"/>
    <w:tmpl w:val="A85ECD0A"/>
    <w:lvl w:ilvl="0" w:tplc="D32CC41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7070A55"/>
    <w:multiLevelType w:val="hybridMultilevel"/>
    <w:tmpl w:val="FF32CEC2"/>
    <w:lvl w:ilvl="0" w:tplc="3814A71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8"/>
  </w:num>
  <w:num w:numId="6">
    <w:abstractNumId w:val="1"/>
  </w:num>
  <w:num w:numId="7">
    <w:abstractNumId w:val="7"/>
  </w:num>
  <w:num w:numId="8">
    <w:abstractNumId w:val="0"/>
  </w:num>
  <w:num w:numId="9">
    <w:abstractNumId w:val="6"/>
  </w:num>
  <w:num w:numId="10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0E3750"/>
    <w:rsid w:val="00007845"/>
    <w:rsid w:val="00010ECD"/>
    <w:rsid w:val="000367DE"/>
    <w:rsid w:val="000C54ED"/>
    <w:rsid w:val="000D2E8A"/>
    <w:rsid w:val="000E3750"/>
    <w:rsid w:val="001029E6"/>
    <w:rsid w:val="00116389"/>
    <w:rsid w:val="001578CB"/>
    <w:rsid w:val="0019061E"/>
    <w:rsid w:val="001A6716"/>
    <w:rsid w:val="001F594B"/>
    <w:rsid w:val="00230B0A"/>
    <w:rsid w:val="00246B51"/>
    <w:rsid w:val="00251E28"/>
    <w:rsid w:val="002558F7"/>
    <w:rsid w:val="00266599"/>
    <w:rsid w:val="002C60D2"/>
    <w:rsid w:val="002D16E0"/>
    <w:rsid w:val="002F382F"/>
    <w:rsid w:val="0031721C"/>
    <w:rsid w:val="003F21C0"/>
    <w:rsid w:val="003F51DF"/>
    <w:rsid w:val="00405A35"/>
    <w:rsid w:val="0041281B"/>
    <w:rsid w:val="004143A6"/>
    <w:rsid w:val="0043562F"/>
    <w:rsid w:val="0047763E"/>
    <w:rsid w:val="004B5713"/>
    <w:rsid w:val="004C7B7F"/>
    <w:rsid w:val="005377DD"/>
    <w:rsid w:val="00550892"/>
    <w:rsid w:val="00571D6E"/>
    <w:rsid w:val="005A07CC"/>
    <w:rsid w:val="005D210B"/>
    <w:rsid w:val="005D4616"/>
    <w:rsid w:val="006520A7"/>
    <w:rsid w:val="00663AE6"/>
    <w:rsid w:val="00712822"/>
    <w:rsid w:val="007440BB"/>
    <w:rsid w:val="007A7B94"/>
    <w:rsid w:val="007E646D"/>
    <w:rsid w:val="008006F5"/>
    <w:rsid w:val="008604DB"/>
    <w:rsid w:val="0086461C"/>
    <w:rsid w:val="0089223F"/>
    <w:rsid w:val="008B0C26"/>
    <w:rsid w:val="008F3709"/>
    <w:rsid w:val="00906D90"/>
    <w:rsid w:val="009109DC"/>
    <w:rsid w:val="009300C2"/>
    <w:rsid w:val="00974E8E"/>
    <w:rsid w:val="009A0E82"/>
    <w:rsid w:val="009B3592"/>
    <w:rsid w:val="009B4895"/>
    <w:rsid w:val="009E34EC"/>
    <w:rsid w:val="00A259B9"/>
    <w:rsid w:val="00A645B6"/>
    <w:rsid w:val="00A9022C"/>
    <w:rsid w:val="00AD208E"/>
    <w:rsid w:val="00AE5123"/>
    <w:rsid w:val="00B47D5E"/>
    <w:rsid w:val="00B660B8"/>
    <w:rsid w:val="00B9272B"/>
    <w:rsid w:val="00B95A8E"/>
    <w:rsid w:val="00BE04AF"/>
    <w:rsid w:val="00BF729F"/>
    <w:rsid w:val="00C45B21"/>
    <w:rsid w:val="00C52B33"/>
    <w:rsid w:val="00C95A3B"/>
    <w:rsid w:val="00CE313D"/>
    <w:rsid w:val="00CF0E31"/>
    <w:rsid w:val="00D21BE8"/>
    <w:rsid w:val="00D93714"/>
    <w:rsid w:val="00E6450B"/>
    <w:rsid w:val="00E70BE6"/>
    <w:rsid w:val="00F364F4"/>
    <w:rsid w:val="00F42E95"/>
    <w:rsid w:val="00F7348C"/>
    <w:rsid w:val="00F74207"/>
    <w:rsid w:val="00F868D7"/>
    <w:rsid w:val="00FB607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0E82"/>
  </w:style>
  <w:style w:type="paragraph" w:styleId="1">
    <w:name w:val="heading 1"/>
    <w:basedOn w:val="a"/>
    <w:next w:val="a"/>
    <w:link w:val="10"/>
    <w:qFormat/>
    <w:rsid w:val="000E3750"/>
    <w:pPr>
      <w:keepNext/>
      <w:spacing w:before="240" w:after="60" w:line="240" w:lineRule="auto"/>
      <w:outlineLvl w:val="0"/>
    </w:pPr>
    <w:rPr>
      <w:rFonts w:ascii="Arial" w:eastAsia="Calibri" w:hAnsi="Arial" w:cs="Times New Roman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semiHidden/>
    <w:unhideWhenUsed/>
    <w:qFormat/>
    <w:rsid w:val="000E3750"/>
    <w:pPr>
      <w:keepNext/>
      <w:spacing w:before="240" w:after="60" w:line="240" w:lineRule="auto"/>
      <w:outlineLvl w:val="1"/>
    </w:pPr>
    <w:rPr>
      <w:rFonts w:ascii="Arial" w:eastAsia="Calibri" w:hAnsi="Arial" w:cs="Times New Roman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semiHidden/>
    <w:unhideWhenUsed/>
    <w:qFormat/>
    <w:rsid w:val="000E3750"/>
    <w:pPr>
      <w:keepNext/>
      <w:spacing w:before="240" w:after="60" w:line="240" w:lineRule="auto"/>
      <w:outlineLvl w:val="2"/>
    </w:pPr>
    <w:rPr>
      <w:rFonts w:ascii="Arial" w:eastAsia="Calibri" w:hAnsi="Arial" w:cs="Times New Roman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0E3750"/>
    <w:rPr>
      <w:rFonts w:ascii="Arial" w:eastAsia="Calibri" w:hAnsi="Arial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semiHidden/>
    <w:rsid w:val="000E3750"/>
    <w:rPr>
      <w:rFonts w:ascii="Arial" w:eastAsia="Calibri" w:hAnsi="Arial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semiHidden/>
    <w:rsid w:val="000E3750"/>
    <w:rPr>
      <w:rFonts w:ascii="Arial" w:eastAsia="Calibri" w:hAnsi="Arial" w:cs="Times New Roman"/>
      <w:b/>
      <w:bCs/>
      <w:sz w:val="26"/>
      <w:szCs w:val="26"/>
    </w:rPr>
  </w:style>
  <w:style w:type="character" w:styleId="a3">
    <w:name w:val="Hyperlink"/>
    <w:uiPriority w:val="99"/>
    <w:semiHidden/>
    <w:unhideWhenUsed/>
    <w:rsid w:val="000E3750"/>
    <w:rPr>
      <w:color w:val="0000FF"/>
      <w:u w:val="single"/>
    </w:rPr>
  </w:style>
  <w:style w:type="paragraph" w:styleId="11">
    <w:name w:val="toc 1"/>
    <w:basedOn w:val="a"/>
    <w:next w:val="a"/>
    <w:autoRedefine/>
    <w:uiPriority w:val="39"/>
    <w:semiHidden/>
    <w:unhideWhenUsed/>
    <w:rsid w:val="000E3750"/>
    <w:pPr>
      <w:tabs>
        <w:tab w:val="right" w:leader="dot" w:pos="9269"/>
      </w:tabs>
      <w:spacing w:after="0" w:line="360" w:lineRule="auto"/>
      <w:ind w:left="1429"/>
      <w:jc w:val="center"/>
    </w:pPr>
    <w:rPr>
      <w:rFonts w:ascii="Times New Roman" w:eastAsia="Calibri" w:hAnsi="Times New Roman" w:cs="Times New Roman"/>
      <w:b/>
      <w:sz w:val="28"/>
      <w:szCs w:val="28"/>
    </w:rPr>
  </w:style>
  <w:style w:type="paragraph" w:styleId="21">
    <w:name w:val="toc 2"/>
    <w:basedOn w:val="a"/>
    <w:next w:val="a"/>
    <w:autoRedefine/>
    <w:uiPriority w:val="39"/>
    <w:semiHidden/>
    <w:unhideWhenUsed/>
    <w:rsid w:val="000E3750"/>
    <w:pPr>
      <w:tabs>
        <w:tab w:val="left" w:pos="880"/>
        <w:tab w:val="right" w:leader="dot" w:pos="9345"/>
      </w:tabs>
      <w:spacing w:after="0" w:line="360" w:lineRule="auto"/>
      <w:ind w:left="240"/>
      <w:jc w:val="both"/>
    </w:pPr>
    <w:rPr>
      <w:rFonts w:ascii="Times New Roman" w:eastAsia="Calibri" w:hAnsi="Times New Roman" w:cs="Times New Roman"/>
      <w:sz w:val="24"/>
      <w:szCs w:val="24"/>
    </w:rPr>
  </w:style>
  <w:style w:type="paragraph" w:styleId="31">
    <w:name w:val="toc 3"/>
    <w:basedOn w:val="a"/>
    <w:next w:val="a"/>
    <w:autoRedefine/>
    <w:uiPriority w:val="39"/>
    <w:semiHidden/>
    <w:unhideWhenUsed/>
    <w:rsid w:val="000E3750"/>
    <w:pPr>
      <w:tabs>
        <w:tab w:val="right" w:leader="dot" w:pos="9269"/>
      </w:tabs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paragraph" w:styleId="a4">
    <w:name w:val="footnote text"/>
    <w:basedOn w:val="a"/>
    <w:link w:val="a5"/>
    <w:semiHidden/>
    <w:unhideWhenUsed/>
    <w:rsid w:val="000E3750"/>
    <w:pPr>
      <w:spacing w:after="0" w:line="240" w:lineRule="auto"/>
    </w:pPr>
    <w:rPr>
      <w:rFonts w:ascii="Times New Roman" w:eastAsia="Calibri" w:hAnsi="Times New Roman" w:cs="Times New Roman"/>
      <w:sz w:val="20"/>
      <w:szCs w:val="20"/>
    </w:rPr>
  </w:style>
  <w:style w:type="character" w:customStyle="1" w:styleId="a5">
    <w:name w:val="Текст сноски Знак"/>
    <w:basedOn w:val="a0"/>
    <w:link w:val="a4"/>
    <w:semiHidden/>
    <w:rsid w:val="000E3750"/>
    <w:rPr>
      <w:rFonts w:ascii="Times New Roman" w:eastAsia="Calibri" w:hAnsi="Times New Roman" w:cs="Times New Roman"/>
      <w:sz w:val="20"/>
      <w:szCs w:val="20"/>
    </w:rPr>
  </w:style>
  <w:style w:type="paragraph" w:styleId="a6">
    <w:name w:val="Subtitle"/>
    <w:basedOn w:val="a"/>
    <w:next w:val="a"/>
    <w:link w:val="a7"/>
    <w:qFormat/>
    <w:rsid w:val="000E3750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</w:rPr>
  </w:style>
  <w:style w:type="character" w:customStyle="1" w:styleId="a7">
    <w:name w:val="Подзаголовок Знак"/>
    <w:basedOn w:val="a0"/>
    <w:link w:val="a6"/>
    <w:rsid w:val="000E3750"/>
    <w:rPr>
      <w:rFonts w:ascii="Cambria" w:eastAsia="Times New Roman" w:hAnsi="Cambria" w:cs="Times New Roman"/>
      <w:sz w:val="24"/>
      <w:szCs w:val="24"/>
    </w:rPr>
  </w:style>
  <w:style w:type="paragraph" w:customStyle="1" w:styleId="ConsTitle">
    <w:name w:val="ConsTitle"/>
    <w:rsid w:val="000E3750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12">
    <w:name w:val="Абзац списка1"/>
    <w:basedOn w:val="a"/>
    <w:rsid w:val="000E3750"/>
    <w:pPr>
      <w:ind w:left="720"/>
    </w:pPr>
    <w:rPr>
      <w:rFonts w:ascii="Calibri" w:eastAsia="Times New Roman" w:hAnsi="Calibri" w:cs="Times New Roman"/>
      <w:lang w:eastAsia="en-US"/>
    </w:rPr>
  </w:style>
  <w:style w:type="paragraph" w:customStyle="1" w:styleId="Style8">
    <w:name w:val="Style8"/>
    <w:basedOn w:val="a"/>
    <w:uiPriority w:val="99"/>
    <w:rsid w:val="000E375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8">
    <w:name w:val="footnote reference"/>
    <w:semiHidden/>
    <w:unhideWhenUsed/>
    <w:rsid w:val="000E3750"/>
    <w:rPr>
      <w:vertAlign w:val="superscript"/>
    </w:rPr>
  </w:style>
  <w:style w:type="character" w:customStyle="1" w:styleId="a9">
    <w:name w:val="Основной текст_"/>
    <w:link w:val="7"/>
    <w:rsid w:val="002558F7"/>
    <w:rPr>
      <w:rFonts w:ascii="Times New Roman" w:eastAsia="Times New Roman" w:hAnsi="Times New Roman" w:cs="Times New Roman"/>
      <w:spacing w:val="3"/>
      <w:sz w:val="21"/>
      <w:szCs w:val="21"/>
      <w:shd w:val="clear" w:color="auto" w:fill="FFFFFF"/>
    </w:rPr>
  </w:style>
  <w:style w:type="paragraph" w:customStyle="1" w:styleId="7">
    <w:name w:val="Основной текст7"/>
    <w:basedOn w:val="a"/>
    <w:link w:val="a9"/>
    <w:rsid w:val="002558F7"/>
    <w:pPr>
      <w:widowControl w:val="0"/>
      <w:shd w:val="clear" w:color="auto" w:fill="FFFFFF"/>
      <w:spacing w:before="540" w:after="540" w:line="0" w:lineRule="atLeast"/>
      <w:jc w:val="center"/>
    </w:pPr>
    <w:rPr>
      <w:rFonts w:ascii="Times New Roman" w:eastAsia="Times New Roman" w:hAnsi="Times New Roman" w:cs="Times New Roman"/>
      <w:spacing w:val="3"/>
      <w:sz w:val="21"/>
      <w:szCs w:val="21"/>
    </w:rPr>
  </w:style>
  <w:style w:type="paragraph" w:customStyle="1" w:styleId="Default">
    <w:name w:val="Default"/>
    <w:rsid w:val="000367D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a">
    <w:name w:val="List Paragraph"/>
    <w:basedOn w:val="a"/>
    <w:uiPriority w:val="34"/>
    <w:qFormat/>
    <w:rsid w:val="00A645B6"/>
    <w:pPr>
      <w:ind w:left="720"/>
      <w:contextualSpacing/>
    </w:pPr>
  </w:style>
  <w:style w:type="paragraph" w:styleId="ab">
    <w:name w:val="Balloon Text"/>
    <w:basedOn w:val="a"/>
    <w:link w:val="ac"/>
    <w:uiPriority w:val="99"/>
    <w:semiHidden/>
    <w:unhideWhenUsed/>
    <w:rsid w:val="002D16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2D16E0"/>
    <w:rPr>
      <w:rFonts w:ascii="Tahoma" w:hAnsi="Tahoma" w:cs="Tahoma"/>
      <w:sz w:val="16"/>
      <w:szCs w:val="16"/>
    </w:rPr>
  </w:style>
  <w:style w:type="paragraph" w:styleId="ad">
    <w:name w:val="header"/>
    <w:basedOn w:val="a"/>
    <w:link w:val="ae"/>
    <w:uiPriority w:val="99"/>
    <w:unhideWhenUsed/>
    <w:rsid w:val="002C60D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2C60D2"/>
  </w:style>
  <w:style w:type="paragraph" w:styleId="af">
    <w:name w:val="footer"/>
    <w:basedOn w:val="a"/>
    <w:link w:val="af0"/>
    <w:uiPriority w:val="99"/>
    <w:unhideWhenUsed/>
    <w:rsid w:val="002C60D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2C60D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0E3750"/>
    <w:pPr>
      <w:keepNext/>
      <w:spacing w:before="240" w:after="60" w:line="240" w:lineRule="auto"/>
      <w:outlineLvl w:val="0"/>
    </w:pPr>
    <w:rPr>
      <w:rFonts w:ascii="Arial" w:eastAsia="Calibri" w:hAnsi="Arial" w:cs="Times New Roman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semiHidden/>
    <w:unhideWhenUsed/>
    <w:qFormat/>
    <w:rsid w:val="000E3750"/>
    <w:pPr>
      <w:keepNext/>
      <w:spacing w:before="240" w:after="60" w:line="240" w:lineRule="auto"/>
      <w:outlineLvl w:val="1"/>
    </w:pPr>
    <w:rPr>
      <w:rFonts w:ascii="Arial" w:eastAsia="Calibri" w:hAnsi="Arial" w:cs="Times New Roman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semiHidden/>
    <w:unhideWhenUsed/>
    <w:qFormat/>
    <w:rsid w:val="000E3750"/>
    <w:pPr>
      <w:keepNext/>
      <w:spacing w:before="240" w:after="60" w:line="240" w:lineRule="auto"/>
      <w:outlineLvl w:val="2"/>
    </w:pPr>
    <w:rPr>
      <w:rFonts w:ascii="Arial" w:eastAsia="Calibri" w:hAnsi="Arial" w:cs="Times New Roman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0E3750"/>
    <w:rPr>
      <w:rFonts w:ascii="Arial" w:eastAsia="Calibri" w:hAnsi="Arial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semiHidden/>
    <w:rsid w:val="000E3750"/>
    <w:rPr>
      <w:rFonts w:ascii="Arial" w:eastAsia="Calibri" w:hAnsi="Arial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semiHidden/>
    <w:rsid w:val="000E3750"/>
    <w:rPr>
      <w:rFonts w:ascii="Arial" w:eastAsia="Calibri" w:hAnsi="Arial" w:cs="Times New Roman"/>
      <w:b/>
      <w:bCs/>
      <w:sz w:val="26"/>
      <w:szCs w:val="26"/>
    </w:rPr>
  </w:style>
  <w:style w:type="character" w:styleId="a3">
    <w:name w:val="Hyperlink"/>
    <w:uiPriority w:val="99"/>
    <w:semiHidden/>
    <w:unhideWhenUsed/>
    <w:rsid w:val="000E3750"/>
    <w:rPr>
      <w:color w:val="0000FF"/>
      <w:u w:val="single"/>
    </w:rPr>
  </w:style>
  <w:style w:type="paragraph" w:styleId="11">
    <w:name w:val="toc 1"/>
    <w:basedOn w:val="a"/>
    <w:next w:val="a"/>
    <w:autoRedefine/>
    <w:uiPriority w:val="39"/>
    <w:semiHidden/>
    <w:unhideWhenUsed/>
    <w:rsid w:val="000E3750"/>
    <w:pPr>
      <w:tabs>
        <w:tab w:val="right" w:leader="dot" w:pos="9269"/>
      </w:tabs>
      <w:spacing w:after="0" w:line="360" w:lineRule="auto"/>
      <w:ind w:left="1429"/>
      <w:jc w:val="center"/>
    </w:pPr>
    <w:rPr>
      <w:rFonts w:ascii="Times New Roman" w:eastAsia="Calibri" w:hAnsi="Times New Roman" w:cs="Times New Roman"/>
      <w:b/>
      <w:sz w:val="28"/>
      <w:szCs w:val="28"/>
    </w:rPr>
  </w:style>
  <w:style w:type="paragraph" w:styleId="21">
    <w:name w:val="toc 2"/>
    <w:basedOn w:val="a"/>
    <w:next w:val="a"/>
    <w:autoRedefine/>
    <w:uiPriority w:val="39"/>
    <w:semiHidden/>
    <w:unhideWhenUsed/>
    <w:rsid w:val="000E3750"/>
    <w:pPr>
      <w:tabs>
        <w:tab w:val="left" w:pos="880"/>
        <w:tab w:val="right" w:leader="dot" w:pos="9345"/>
      </w:tabs>
      <w:spacing w:after="0" w:line="360" w:lineRule="auto"/>
      <w:ind w:left="240"/>
      <w:jc w:val="both"/>
    </w:pPr>
    <w:rPr>
      <w:rFonts w:ascii="Times New Roman" w:eastAsia="Calibri" w:hAnsi="Times New Roman" w:cs="Times New Roman"/>
      <w:sz w:val="24"/>
      <w:szCs w:val="24"/>
    </w:rPr>
  </w:style>
  <w:style w:type="paragraph" w:styleId="31">
    <w:name w:val="toc 3"/>
    <w:basedOn w:val="a"/>
    <w:next w:val="a"/>
    <w:autoRedefine/>
    <w:uiPriority w:val="39"/>
    <w:semiHidden/>
    <w:unhideWhenUsed/>
    <w:rsid w:val="000E3750"/>
    <w:pPr>
      <w:tabs>
        <w:tab w:val="right" w:leader="dot" w:pos="9269"/>
      </w:tabs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paragraph" w:styleId="a4">
    <w:name w:val="footnote text"/>
    <w:basedOn w:val="a"/>
    <w:link w:val="a5"/>
    <w:semiHidden/>
    <w:unhideWhenUsed/>
    <w:rsid w:val="000E3750"/>
    <w:pPr>
      <w:spacing w:after="0" w:line="240" w:lineRule="auto"/>
    </w:pPr>
    <w:rPr>
      <w:rFonts w:ascii="Times New Roman" w:eastAsia="Calibri" w:hAnsi="Times New Roman" w:cs="Times New Roman"/>
      <w:sz w:val="20"/>
      <w:szCs w:val="20"/>
    </w:rPr>
  </w:style>
  <w:style w:type="character" w:customStyle="1" w:styleId="a5">
    <w:name w:val="Текст сноски Знак"/>
    <w:basedOn w:val="a0"/>
    <w:link w:val="a4"/>
    <w:semiHidden/>
    <w:rsid w:val="000E3750"/>
    <w:rPr>
      <w:rFonts w:ascii="Times New Roman" w:eastAsia="Calibri" w:hAnsi="Times New Roman" w:cs="Times New Roman"/>
      <w:sz w:val="20"/>
      <w:szCs w:val="20"/>
    </w:rPr>
  </w:style>
  <w:style w:type="paragraph" w:styleId="a6">
    <w:name w:val="Subtitle"/>
    <w:basedOn w:val="a"/>
    <w:next w:val="a"/>
    <w:link w:val="a7"/>
    <w:qFormat/>
    <w:rsid w:val="000E3750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</w:rPr>
  </w:style>
  <w:style w:type="character" w:customStyle="1" w:styleId="a7">
    <w:name w:val="Подзаголовок Знак"/>
    <w:basedOn w:val="a0"/>
    <w:link w:val="a6"/>
    <w:rsid w:val="000E3750"/>
    <w:rPr>
      <w:rFonts w:ascii="Cambria" w:eastAsia="Times New Roman" w:hAnsi="Cambria" w:cs="Times New Roman"/>
      <w:sz w:val="24"/>
      <w:szCs w:val="24"/>
    </w:rPr>
  </w:style>
  <w:style w:type="paragraph" w:customStyle="1" w:styleId="ConsTitle">
    <w:name w:val="ConsTitle"/>
    <w:rsid w:val="000E3750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12">
    <w:name w:val="Абзац списка1"/>
    <w:basedOn w:val="a"/>
    <w:rsid w:val="000E3750"/>
    <w:pPr>
      <w:ind w:left="720"/>
    </w:pPr>
    <w:rPr>
      <w:rFonts w:ascii="Calibri" w:eastAsia="Times New Roman" w:hAnsi="Calibri" w:cs="Times New Roman"/>
      <w:lang w:eastAsia="en-US"/>
    </w:rPr>
  </w:style>
  <w:style w:type="paragraph" w:customStyle="1" w:styleId="Style8">
    <w:name w:val="Style8"/>
    <w:basedOn w:val="a"/>
    <w:uiPriority w:val="99"/>
    <w:rsid w:val="000E375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8">
    <w:name w:val="footnote reference"/>
    <w:semiHidden/>
    <w:unhideWhenUsed/>
    <w:rsid w:val="000E3750"/>
    <w:rPr>
      <w:vertAlign w:val="superscript"/>
    </w:rPr>
  </w:style>
  <w:style w:type="character" w:customStyle="1" w:styleId="a9">
    <w:name w:val="Основной текст_"/>
    <w:link w:val="7"/>
    <w:rsid w:val="002558F7"/>
    <w:rPr>
      <w:rFonts w:ascii="Times New Roman" w:eastAsia="Times New Roman" w:hAnsi="Times New Roman" w:cs="Times New Roman"/>
      <w:spacing w:val="3"/>
      <w:sz w:val="21"/>
      <w:szCs w:val="21"/>
      <w:shd w:val="clear" w:color="auto" w:fill="FFFFFF"/>
    </w:rPr>
  </w:style>
  <w:style w:type="paragraph" w:customStyle="1" w:styleId="7">
    <w:name w:val="Основной текст7"/>
    <w:basedOn w:val="a"/>
    <w:link w:val="a9"/>
    <w:rsid w:val="002558F7"/>
    <w:pPr>
      <w:widowControl w:val="0"/>
      <w:shd w:val="clear" w:color="auto" w:fill="FFFFFF"/>
      <w:spacing w:before="540" w:after="540" w:line="0" w:lineRule="atLeast"/>
      <w:jc w:val="center"/>
    </w:pPr>
    <w:rPr>
      <w:rFonts w:ascii="Times New Roman" w:eastAsia="Times New Roman" w:hAnsi="Times New Roman" w:cs="Times New Roman"/>
      <w:spacing w:val="3"/>
      <w:sz w:val="21"/>
      <w:szCs w:val="21"/>
    </w:rPr>
  </w:style>
  <w:style w:type="paragraph" w:customStyle="1" w:styleId="Default">
    <w:name w:val="Default"/>
    <w:rsid w:val="000367D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a">
    <w:name w:val="List Paragraph"/>
    <w:basedOn w:val="a"/>
    <w:uiPriority w:val="34"/>
    <w:qFormat/>
    <w:rsid w:val="00A645B6"/>
    <w:pPr>
      <w:ind w:left="720"/>
      <w:contextualSpacing/>
    </w:pPr>
  </w:style>
  <w:style w:type="paragraph" w:styleId="ab">
    <w:name w:val="Balloon Text"/>
    <w:basedOn w:val="a"/>
    <w:link w:val="ac"/>
    <w:uiPriority w:val="99"/>
    <w:semiHidden/>
    <w:unhideWhenUsed/>
    <w:rsid w:val="002D16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2D16E0"/>
    <w:rPr>
      <w:rFonts w:ascii="Tahoma" w:hAnsi="Tahoma" w:cs="Tahoma"/>
      <w:sz w:val="16"/>
      <w:szCs w:val="16"/>
    </w:rPr>
  </w:style>
  <w:style w:type="paragraph" w:styleId="ad">
    <w:name w:val="header"/>
    <w:basedOn w:val="a"/>
    <w:link w:val="ae"/>
    <w:uiPriority w:val="99"/>
    <w:unhideWhenUsed/>
    <w:rsid w:val="002C60D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2C60D2"/>
  </w:style>
  <w:style w:type="paragraph" w:styleId="af">
    <w:name w:val="footer"/>
    <w:basedOn w:val="a"/>
    <w:link w:val="af0"/>
    <w:uiPriority w:val="99"/>
    <w:unhideWhenUsed/>
    <w:rsid w:val="002C60D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2C60D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3259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\\169.254.20.233\&#1087;&#1088;&#1086;&#1075;&#1088;&#1072;&#1084;&#1084;&#1099;\&#1044;&#1086;&#1082;&#1091;&#1084;&#1077;&#1085;&#1090;&#1086;&#1086;&#1073;&#1086;&#1088;&#1086;&#1090;\&#1040;&#1076;&#1084;&#1080;&#1085;&#1080;&#1089;&#1090;&#1088;&#1072;&#1094;&#1080;&#1103;\&#1048;&#1074;&#1072;&#1085;&#1077;&#1085;&#1082;&#1086;&#1074;&#1072;%20&#1052;.&#1040;\&#1053;&#1054;&#1056;&#1052;&#1040;&#1058;&#1048;&#1042;&#1050;&#1040;\&#1063;&#1072;&#1089;&#1090;&#1100;%202\&#1059;&#1052;&#1050;.doc" TargetMode="External"/><Relationship Id="rId13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file:///\\169.254.20.233\&#1087;&#1088;&#1086;&#1075;&#1088;&#1072;&#1084;&#1084;&#1099;\&#1044;&#1086;&#1082;&#1091;&#1084;&#1077;&#1085;&#1090;&#1086;&#1086;&#1073;&#1086;&#1088;&#1086;&#1090;\&#1040;&#1076;&#1084;&#1080;&#1085;&#1080;&#1089;&#1090;&#1088;&#1072;&#1094;&#1080;&#1103;\&#1048;&#1074;&#1072;&#1085;&#1077;&#1085;&#1082;&#1086;&#1074;&#1072;%20&#1052;.&#1040;\&#1053;&#1054;&#1056;&#1052;&#1040;&#1058;&#1048;&#1042;&#1050;&#1040;\&#1063;&#1072;&#1089;&#1090;&#1100;%202\&#1059;&#1052;&#1050;.doc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file:///\\169.254.20.233\&#1087;&#1088;&#1086;&#1075;&#1088;&#1072;&#1084;&#1084;&#1099;\&#1044;&#1086;&#1082;&#1091;&#1084;&#1077;&#1085;&#1090;&#1086;&#1086;&#1073;&#1086;&#1088;&#1086;&#1090;\&#1040;&#1076;&#1084;&#1080;&#1085;&#1080;&#1089;&#1090;&#1088;&#1072;&#1094;&#1080;&#1103;\&#1048;&#1074;&#1072;&#1085;&#1077;&#1085;&#1082;&#1086;&#1074;&#1072;%20&#1052;.&#1040;\&#1053;&#1054;&#1056;&#1052;&#1040;&#1058;&#1048;&#1042;&#1050;&#1040;\&#1063;&#1072;&#1089;&#1090;&#1100;%202\&#1059;&#1052;&#1050;.doc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file:///\\169.254.20.233\&#1087;&#1088;&#1086;&#1075;&#1088;&#1072;&#1084;&#1084;&#1099;\&#1044;&#1086;&#1082;&#1091;&#1084;&#1077;&#1085;&#1090;&#1086;&#1086;&#1073;&#1086;&#1088;&#1086;&#1090;\&#1040;&#1076;&#1084;&#1080;&#1085;&#1080;&#1089;&#1090;&#1088;&#1072;&#1094;&#1080;&#1103;\&#1048;&#1074;&#1072;&#1085;&#1077;&#1085;&#1082;&#1086;&#1074;&#1072;%20&#1052;.&#1040;\&#1053;&#1054;&#1056;&#1052;&#1040;&#1058;&#1048;&#1042;&#1050;&#1040;\&#1063;&#1072;&#1089;&#1090;&#1100;%202\&#1059;&#1052;&#1050;.doc" TargetMode="External"/><Relationship Id="rId4" Type="http://schemas.openxmlformats.org/officeDocument/2006/relationships/settings" Target="settings.xml"/><Relationship Id="rId9" Type="http://schemas.openxmlformats.org/officeDocument/2006/relationships/hyperlink" Target="file:///\\169.254.20.233\&#1087;&#1088;&#1086;&#1075;&#1088;&#1072;&#1084;&#1084;&#1099;\&#1044;&#1086;&#1082;&#1091;&#1084;&#1077;&#1085;&#1090;&#1086;&#1086;&#1073;&#1086;&#1088;&#1086;&#1090;\&#1040;&#1076;&#1084;&#1080;&#1085;&#1080;&#1089;&#1090;&#1088;&#1072;&#1094;&#1080;&#1103;\&#1048;&#1074;&#1072;&#1085;&#1077;&#1085;&#1082;&#1086;&#1074;&#1072;%20&#1052;.&#1040;\&#1053;&#1054;&#1056;&#1052;&#1040;&#1058;&#1048;&#1042;&#1050;&#1040;\&#1063;&#1072;&#1089;&#1090;&#1100;%202\&#1059;&#1052;&#1050;.doc" TargetMode="External"/><Relationship Id="rId14" Type="http://schemas.openxmlformats.org/officeDocument/2006/relationships/image" Target="media/image2.png"/><Relationship Id="rId48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F5A4FC-446D-439F-B20F-5433E1A245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10</Pages>
  <Words>1571</Words>
  <Characters>8955</Characters>
  <Application>Microsoft Office Word</Application>
  <DocSecurity>0</DocSecurity>
  <Lines>74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ssapo</Company>
  <LinksUpToDate>false</LinksUpToDate>
  <CharactersWithSpaces>10505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vs</dc:creator>
  <cp:lastModifiedBy>1</cp:lastModifiedBy>
  <cp:revision>10</cp:revision>
  <dcterms:created xsi:type="dcterms:W3CDTF">2017-02-23T17:12:00Z</dcterms:created>
  <dcterms:modified xsi:type="dcterms:W3CDTF">2017-04-17T13:30:00Z</dcterms:modified>
</cp:coreProperties>
</file>